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FD1DC5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27</w:t>
      </w:r>
      <w:r w:rsidRPr="00FD1DC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June</w:t>
      </w:r>
      <w:r w:rsidR="00247EFA">
        <w:rPr>
          <w:b/>
          <w:u w:val="single"/>
        </w:rPr>
        <w:t xml:space="preserve"> 2017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  <w:r w:rsidR="00247EFA">
        <w:t>C</w:t>
      </w:r>
      <w:r w:rsidR="004C043D" w:rsidRPr="004C043D">
        <w:t>onflicts of interest</w:t>
      </w:r>
    </w:p>
    <w:p w:rsidR="004C043D" w:rsidRDefault="004E035F" w:rsidP="0025677D">
      <w:pPr>
        <w:spacing w:after="0" w:line="240" w:lineRule="auto"/>
      </w:pPr>
      <w:r w:rsidRPr="004E035F">
        <w:rPr>
          <w:b/>
        </w:rPr>
        <w:t>Trustees:</w:t>
      </w:r>
      <w:r>
        <w:tab/>
      </w:r>
      <w:proofErr w:type="spellStart"/>
      <w:r w:rsidR="00F328BB">
        <w:t>Ahmd</w:t>
      </w:r>
      <w:proofErr w:type="spellEnd"/>
      <w:r w:rsidR="00F328BB">
        <w:t xml:space="preserve"> Emara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</w:r>
      <w:proofErr w:type="gramStart"/>
      <w:r w:rsidR="00473FC9">
        <w:t>President &amp;</w:t>
      </w:r>
      <w:proofErr w:type="gramEnd"/>
      <w:r w:rsidR="004C043D">
        <w:t xml:space="preserve"> Chair </w:t>
      </w:r>
    </w:p>
    <w:p w:rsidR="00F328BB" w:rsidRDefault="00F328BB" w:rsidP="005B3902">
      <w:pPr>
        <w:spacing w:after="0" w:line="240" w:lineRule="auto"/>
        <w:ind w:left="1440"/>
      </w:pPr>
      <w:r>
        <w:t>Jamie Jordon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  <w:r w:rsidR="008A7AE4">
        <w:br/>
      </w:r>
      <w:r>
        <w:t>Sian Hampson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247EFA" w:rsidRDefault="00F328BB" w:rsidP="005B3902">
      <w:pPr>
        <w:spacing w:after="0" w:line="240" w:lineRule="auto"/>
        <w:ind w:left="1440"/>
      </w:pPr>
      <w:r>
        <w:t>Olivia Evans</w:t>
      </w:r>
      <w:r>
        <w:tab/>
      </w:r>
      <w:r>
        <w:tab/>
      </w:r>
      <w:r>
        <w:tab/>
      </w:r>
      <w:r>
        <w:tab/>
        <w:t>VP Societies &amp; Communications</w:t>
      </w:r>
    </w:p>
    <w:p w:rsidR="00247EFA" w:rsidRDefault="00247EFA" w:rsidP="00247EFA">
      <w:pPr>
        <w:spacing w:after="0" w:line="240" w:lineRule="auto"/>
        <w:ind w:left="1440"/>
      </w:pPr>
      <w:r>
        <w:t>Sarah Eden</w:t>
      </w:r>
      <w:r>
        <w:tab/>
      </w:r>
      <w:r>
        <w:tab/>
      </w:r>
      <w:r>
        <w:tab/>
      </w:r>
      <w:r>
        <w:tab/>
        <w:t>External Trustee</w:t>
      </w:r>
    </w:p>
    <w:p w:rsidR="00473FC9" w:rsidRDefault="00FD1DC5" w:rsidP="00012E49">
      <w:pPr>
        <w:spacing w:after="0" w:line="240" w:lineRule="auto"/>
      </w:pPr>
      <w:r>
        <w:tab/>
      </w:r>
      <w:r>
        <w:tab/>
        <w:t>Clare Davidson</w:t>
      </w:r>
      <w:r>
        <w:tab/>
      </w:r>
      <w:r>
        <w:tab/>
      </w:r>
      <w:r>
        <w:tab/>
      </w:r>
      <w:r>
        <w:tab/>
        <w:t>External Trustee</w:t>
      </w:r>
      <w:r>
        <w:br/>
      </w:r>
      <w:r w:rsidR="00012E49">
        <w:tab/>
      </w:r>
      <w:r w:rsidR="00012E49">
        <w:tab/>
        <w:t>Mariam Amini</w:t>
      </w:r>
      <w:r w:rsidR="00012E49">
        <w:tab/>
      </w:r>
      <w:r w:rsidR="00012E49">
        <w:tab/>
      </w:r>
      <w:r w:rsidR="00012E49">
        <w:tab/>
      </w:r>
      <w:r w:rsidR="00012E49">
        <w:tab/>
        <w:t>Student Trustee</w:t>
      </w:r>
      <w:r w:rsidR="00F62BF1">
        <w:tab/>
      </w:r>
      <w:r w:rsidR="008A7AE4">
        <w:br/>
      </w:r>
    </w:p>
    <w:p w:rsidR="005B3902" w:rsidRDefault="004E035F" w:rsidP="00247EFA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5B3902">
        <w:t>Chris Clements</w:t>
      </w:r>
      <w:r w:rsidR="005B3902">
        <w:tab/>
      </w:r>
      <w:r w:rsidR="005B3902">
        <w:tab/>
      </w:r>
      <w:r w:rsidR="005B3902">
        <w:tab/>
      </w:r>
      <w:r w:rsidR="005B3902">
        <w:tab/>
        <w:t>External Trustee</w:t>
      </w:r>
    </w:p>
    <w:p w:rsidR="00FD1DC5" w:rsidRDefault="00FD1DC5" w:rsidP="00FD1DC5">
      <w:pPr>
        <w:spacing w:after="0" w:line="240" w:lineRule="auto"/>
        <w:ind w:left="1440"/>
      </w:pPr>
      <w:r>
        <w:t>Alvaro Loxton</w:t>
      </w:r>
      <w:r>
        <w:tab/>
      </w:r>
      <w:r>
        <w:tab/>
      </w:r>
      <w:r>
        <w:tab/>
      </w:r>
      <w:r>
        <w:tab/>
        <w:t>Student Trustee</w:t>
      </w:r>
      <w:r>
        <w:tab/>
      </w:r>
    </w:p>
    <w:p w:rsidR="00FD1DC5" w:rsidRDefault="00FD1DC5" w:rsidP="00FD1DC5">
      <w:pPr>
        <w:spacing w:after="0" w:line="240" w:lineRule="auto"/>
        <w:ind w:left="1440"/>
      </w:pPr>
      <w:r>
        <w:t>David Osborne</w:t>
      </w:r>
      <w:r>
        <w:tab/>
      </w:r>
      <w:r>
        <w:tab/>
      </w:r>
      <w:r>
        <w:tab/>
      </w:r>
      <w:r>
        <w:tab/>
        <w:t>External Trustee</w:t>
      </w:r>
    </w:p>
    <w:p w:rsidR="00FD1DC5" w:rsidRDefault="00FD1DC5" w:rsidP="00FD1DC5">
      <w:pPr>
        <w:spacing w:after="0" w:line="240" w:lineRule="auto"/>
        <w:ind w:left="1440"/>
      </w:pPr>
      <w:r w:rsidRPr="00FD1DC5">
        <w:t>Serena Smith</w:t>
      </w:r>
      <w:r w:rsidRPr="00FD1DC5">
        <w:tab/>
      </w:r>
      <w:r w:rsidRPr="00FD1DC5">
        <w:tab/>
      </w:r>
      <w:r w:rsidRPr="00FD1DC5">
        <w:tab/>
      </w:r>
      <w:r w:rsidRPr="00FD1DC5">
        <w:tab/>
        <w:t>VP Sports &amp; Health</w:t>
      </w: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</w:r>
    </w:p>
    <w:p w:rsidR="00FD1DC5" w:rsidRDefault="004E035F" w:rsidP="0025677D">
      <w:pPr>
        <w:spacing w:after="0" w:line="240" w:lineRule="auto"/>
      </w:pPr>
      <w:r>
        <w:rPr>
          <w:b/>
        </w:rPr>
        <w:t>In attendance:</w:t>
      </w:r>
      <w:r>
        <w:tab/>
      </w:r>
      <w:r w:rsidR="00FD1DC5">
        <w:t>Zain Choudhry</w:t>
      </w:r>
      <w:r w:rsidR="00FD1DC5">
        <w:tab/>
      </w:r>
      <w:r w:rsidR="00FD1DC5">
        <w:tab/>
      </w:r>
      <w:r w:rsidR="00FD1DC5">
        <w:tab/>
      </w:r>
      <w:r w:rsidR="00FD1DC5">
        <w:tab/>
        <w:t>President Elect</w:t>
      </w:r>
    </w:p>
    <w:p w:rsidR="00FD1DC5" w:rsidRDefault="00FD1DC5" w:rsidP="0025677D">
      <w:pPr>
        <w:spacing w:after="0" w:line="240" w:lineRule="auto"/>
      </w:pPr>
      <w:r>
        <w:tab/>
      </w:r>
      <w:r>
        <w:tab/>
        <w:t>Erin Mills</w:t>
      </w:r>
      <w:r>
        <w:tab/>
      </w:r>
      <w:r>
        <w:tab/>
      </w:r>
      <w:r>
        <w:tab/>
      </w:r>
      <w:r>
        <w:tab/>
        <w:t>VP Sports &amp; Health Elect</w:t>
      </w:r>
    </w:p>
    <w:p w:rsidR="00FD1DC5" w:rsidRDefault="00FD1DC5" w:rsidP="0025677D">
      <w:pPr>
        <w:spacing w:after="0" w:line="240" w:lineRule="auto"/>
      </w:pPr>
      <w:r>
        <w:tab/>
      </w:r>
      <w:r>
        <w:tab/>
      </w:r>
      <w:proofErr w:type="spellStart"/>
      <w:r>
        <w:t>Bahkai</w:t>
      </w:r>
      <w:proofErr w:type="spellEnd"/>
      <w:r>
        <w:t xml:space="preserve"> </w:t>
      </w:r>
      <w:proofErr w:type="spellStart"/>
      <w:r>
        <w:t>Wynter</w:t>
      </w:r>
      <w:proofErr w:type="spellEnd"/>
      <w:r>
        <w:tab/>
      </w:r>
      <w:r>
        <w:tab/>
      </w:r>
      <w:r>
        <w:tab/>
      </w:r>
      <w:r>
        <w:tab/>
        <w:t>VP Societies &amp; Communications Elect</w:t>
      </w:r>
    </w:p>
    <w:p w:rsidR="00473FC9" w:rsidRDefault="00001091" w:rsidP="00FD1DC5">
      <w:pPr>
        <w:spacing w:after="0" w:line="240" w:lineRule="auto"/>
        <w:ind w:left="720" w:firstLine="720"/>
      </w:pPr>
      <w:r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F328BB" w:rsidRDefault="00F328BB" w:rsidP="00F328BB">
      <w:pPr>
        <w:spacing w:after="0" w:line="240" w:lineRule="auto"/>
      </w:pPr>
      <w:r>
        <w:tab/>
      </w:r>
      <w:r>
        <w:tab/>
      </w:r>
      <w:r w:rsidR="00247EFA">
        <w:t>Will Hoskin</w:t>
      </w:r>
      <w:r w:rsidR="005B3902">
        <w:tab/>
      </w:r>
      <w:r w:rsidR="005B3902">
        <w:tab/>
      </w:r>
      <w:r w:rsidR="005B3902">
        <w:tab/>
      </w:r>
      <w:r w:rsidR="005B3902">
        <w:tab/>
      </w:r>
      <w:r w:rsidR="00247EFA">
        <w:t>Representation</w:t>
      </w:r>
      <w:r w:rsidR="005B3902">
        <w:t xml:space="preserve"> Manager</w:t>
      </w:r>
    </w:p>
    <w:p w:rsidR="00FD1DC5" w:rsidRDefault="00FD1DC5" w:rsidP="00F328BB">
      <w:pPr>
        <w:spacing w:after="0" w:line="240" w:lineRule="auto"/>
      </w:pPr>
      <w:r>
        <w:tab/>
      </w:r>
      <w:r>
        <w:tab/>
        <w:t>Mark Walker</w:t>
      </w:r>
      <w:r>
        <w:tab/>
      </w:r>
      <w:r>
        <w:tab/>
      </w:r>
      <w:r>
        <w:tab/>
      </w:r>
      <w:r>
        <w:tab/>
        <w:t>HR Manager</w:t>
      </w:r>
    </w:p>
    <w:p w:rsidR="00FD1DC5" w:rsidRDefault="00FD1DC5" w:rsidP="00F328BB">
      <w:pPr>
        <w:spacing w:after="0" w:line="240" w:lineRule="auto"/>
      </w:pPr>
      <w:r>
        <w:tab/>
      </w:r>
      <w:r>
        <w:tab/>
        <w:t>Scott Farmer</w:t>
      </w:r>
      <w:r>
        <w:tab/>
      </w:r>
      <w:r>
        <w:tab/>
      </w:r>
      <w:r>
        <w:tab/>
      </w:r>
      <w:r>
        <w:tab/>
        <w:t>Temple Farmer (point 17/17)</w:t>
      </w:r>
    </w:p>
    <w:p w:rsidR="004C043D" w:rsidRDefault="004C043D" w:rsidP="00F328BB">
      <w:pPr>
        <w:spacing w:after="0" w:line="240" w:lineRule="auto"/>
      </w:pPr>
      <w:r>
        <w:tab/>
      </w:r>
      <w:r>
        <w:tab/>
      </w:r>
    </w:p>
    <w:p w:rsidR="00001091" w:rsidRDefault="00012E49" w:rsidP="0025677D">
      <w:pPr>
        <w:spacing w:line="240" w:lineRule="auto"/>
      </w:pPr>
      <w:r>
        <w:rPr>
          <w:b/>
        </w:rPr>
        <w:t>15</w:t>
      </w:r>
      <w:r w:rsidR="00001091" w:rsidRPr="004E035F">
        <w:rPr>
          <w:b/>
        </w:rPr>
        <w:t>/1</w:t>
      </w:r>
      <w:r w:rsidR="00D86D98">
        <w:rPr>
          <w:b/>
        </w:rPr>
        <w:t>7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25677D">
      <w:pPr>
        <w:spacing w:line="240" w:lineRule="auto"/>
      </w:pPr>
      <w:r>
        <w:tab/>
      </w:r>
      <w:r>
        <w:tab/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FD1DC5">
        <w:t>11</w:t>
      </w:r>
      <w:r w:rsidR="00FD1DC5" w:rsidRPr="00FD1DC5">
        <w:rPr>
          <w:vertAlign w:val="superscript"/>
        </w:rPr>
        <w:t>th</w:t>
      </w:r>
      <w:r w:rsidR="00FD1DC5">
        <w:t xml:space="preserve"> April 2017</w:t>
      </w:r>
    </w:p>
    <w:p w:rsidR="00001091" w:rsidRDefault="00012E49" w:rsidP="0025677D">
      <w:pPr>
        <w:spacing w:line="240" w:lineRule="auto"/>
      </w:pPr>
      <w:r>
        <w:rPr>
          <w:b/>
        </w:rPr>
        <w:t>16</w:t>
      </w:r>
      <w:r w:rsidR="00BF62EE">
        <w:rPr>
          <w:b/>
        </w:rPr>
        <w:t>/1</w:t>
      </w:r>
      <w:r w:rsidR="00D86D98">
        <w:rPr>
          <w:b/>
        </w:rPr>
        <w:t>7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012E49">
        <w:t xml:space="preserve">DO/TB to create CEO support group </w:t>
      </w:r>
      <w:r w:rsidRPr="00012E49">
        <w:rPr>
          <w:b/>
        </w:rPr>
        <w:t>(complete)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>
        <w:rPr>
          <w:i/>
        </w:rPr>
        <w:t>A</w:t>
      </w:r>
      <w:r w:rsidRPr="00012E49">
        <w:rPr>
          <w:i/>
        </w:rPr>
        <w:t xml:space="preserve">ction – </w:t>
      </w:r>
      <w:r w:rsidRPr="00012E49">
        <w:t xml:space="preserve">TB to lead on customer experience project and define what the customer experience for the SU is and create an objective to support with execution/delivery </w:t>
      </w:r>
      <w:r w:rsidRPr="00012E49">
        <w:rPr>
          <w:b/>
        </w:rPr>
        <w:t>(ongoing)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012E49">
        <w:t xml:space="preserve">officers to create a structure and framework for handing over and giving advice to new Sabbatical Officers, including how they work with trustees and lessons learnt. </w:t>
      </w:r>
      <w:r w:rsidRPr="00012E49">
        <w:rPr>
          <w:b/>
        </w:rPr>
        <w:t>(</w:t>
      </w:r>
      <w:proofErr w:type="gramStart"/>
      <w:r w:rsidRPr="00012E49">
        <w:rPr>
          <w:b/>
        </w:rPr>
        <w:t>complete</w:t>
      </w:r>
      <w:proofErr w:type="gramEnd"/>
      <w:r w:rsidRPr="00012E49">
        <w:rPr>
          <w:b/>
        </w:rPr>
        <w:t>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proofErr w:type="gramStart"/>
      <w:r w:rsidRPr="00012E49">
        <w:rPr>
          <w:i/>
        </w:rPr>
        <w:t xml:space="preserve">Action – </w:t>
      </w:r>
      <w:r w:rsidRPr="00A72577">
        <w:t>JJ to action the amendments to PTO roles.</w:t>
      </w:r>
      <w:proofErr w:type="gramEnd"/>
      <w:r w:rsidRPr="00A72577">
        <w:t xml:space="preserve"> </w:t>
      </w:r>
      <w:r w:rsidRPr="00A72577">
        <w:rPr>
          <w:b/>
        </w:rPr>
        <w:t>(</w:t>
      </w:r>
      <w:proofErr w:type="gramStart"/>
      <w:r w:rsidRPr="00A72577">
        <w:rPr>
          <w:b/>
        </w:rPr>
        <w:t>complete</w:t>
      </w:r>
      <w:proofErr w:type="gramEnd"/>
      <w:r w:rsidRPr="00A72577">
        <w:rPr>
          <w:b/>
        </w:rPr>
        <w:t>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proofErr w:type="gramStart"/>
      <w:r w:rsidRPr="00012E49">
        <w:rPr>
          <w:i/>
        </w:rPr>
        <w:t xml:space="preserve">Action – </w:t>
      </w:r>
      <w:r w:rsidRPr="00A72577">
        <w:t>TB/SH to action the charitable activities possible in the shop.</w:t>
      </w:r>
      <w:proofErr w:type="gramEnd"/>
      <w:r w:rsidR="00A72577">
        <w:t xml:space="preserve"> </w:t>
      </w:r>
      <w:r w:rsidRPr="00A72577">
        <w:rPr>
          <w:b/>
        </w:rPr>
        <w:t>(</w:t>
      </w:r>
      <w:proofErr w:type="gramStart"/>
      <w:r w:rsidRPr="00A72577">
        <w:rPr>
          <w:b/>
        </w:rPr>
        <w:t>ongoing</w:t>
      </w:r>
      <w:proofErr w:type="gramEnd"/>
      <w:r w:rsidRPr="00A72577">
        <w:rPr>
          <w:b/>
        </w:rPr>
        <w:t>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SH to action the out of hours support in the form of Nightline. </w:t>
      </w:r>
      <w:r w:rsidRPr="00A72577">
        <w:rPr>
          <w:b/>
        </w:rPr>
        <w:t>(</w:t>
      </w:r>
      <w:proofErr w:type="gramStart"/>
      <w:r w:rsidRPr="00A72577">
        <w:rPr>
          <w:b/>
        </w:rPr>
        <w:t>complete</w:t>
      </w:r>
      <w:proofErr w:type="gramEnd"/>
      <w:r w:rsidR="00A72577" w:rsidRPr="00A72577">
        <w:rPr>
          <w:b/>
        </w:rPr>
        <w:t>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JJ to action the work with the university on fees. </w:t>
      </w:r>
      <w:r w:rsidRPr="00A72577">
        <w:rPr>
          <w:b/>
        </w:rPr>
        <w:t>(</w:t>
      </w:r>
      <w:proofErr w:type="gramStart"/>
      <w:r w:rsidRPr="00A72577">
        <w:rPr>
          <w:b/>
        </w:rPr>
        <w:t>complete</w:t>
      </w:r>
      <w:proofErr w:type="gramEnd"/>
      <w:r w:rsidRPr="00A72577">
        <w:rPr>
          <w:b/>
        </w:rPr>
        <w:t>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proofErr w:type="gramStart"/>
      <w:r w:rsidRPr="00012E49">
        <w:rPr>
          <w:i/>
        </w:rPr>
        <w:t xml:space="preserve">Action – </w:t>
      </w:r>
      <w:r w:rsidRPr="00A72577">
        <w:t>JJ to action the amendments to Bye-Law 6.</w:t>
      </w:r>
      <w:proofErr w:type="gramEnd"/>
      <w:r w:rsidRPr="00A72577">
        <w:t xml:space="preserve"> </w:t>
      </w:r>
      <w:r w:rsidRPr="00A72577">
        <w:rPr>
          <w:b/>
        </w:rPr>
        <w:t>(</w:t>
      </w:r>
      <w:proofErr w:type="gramStart"/>
      <w:r w:rsidRPr="00A72577">
        <w:rPr>
          <w:b/>
        </w:rPr>
        <w:t>complete</w:t>
      </w:r>
      <w:proofErr w:type="gramEnd"/>
      <w:r w:rsidRPr="00A72577">
        <w:rPr>
          <w:b/>
        </w:rPr>
        <w:t>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JJ – to inform Council </w:t>
      </w:r>
      <w:r w:rsidR="00A72577">
        <w:rPr>
          <w:b/>
        </w:rPr>
        <w:t>(c</w:t>
      </w:r>
      <w:r w:rsidRPr="00A72577">
        <w:rPr>
          <w:b/>
        </w:rPr>
        <w:t>omplete)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WH to provide report by the October meeting </w:t>
      </w:r>
      <w:r w:rsidRPr="00A72577">
        <w:rPr>
          <w:b/>
        </w:rPr>
        <w:t>(ongoing)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TB/AE to present to the university. </w:t>
      </w:r>
      <w:r w:rsidRPr="00A72577">
        <w:rPr>
          <w:b/>
        </w:rPr>
        <w:t>(</w:t>
      </w:r>
      <w:proofErr w:type="gramStart"/>
      <w:r w:rsidRPr="00A72577">
        <w:rPr>
          <w:b/>
        </w:rPr>
        <w:t>complete</w:t>
      </w:r>
      <w:proofErr w:type="gramEnd"/>
      <w:r w:rsidRPr="00A72577">
        <w:rPr>
          <w:b/>
        </w:rPr>
        <w:t>)</w:t>
      </w:r>
      <w:r w:rsidRPr="00A72577">
        <w:tab/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TB to create full paper for F&amp;GP </w:t>
      </w:r>
      <w:r w:rsidRPr="00A72577">
        <w:rPr>
          <w:b/>
        </w:rPr>
        <w:t>(complete)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TB to pass contacts to Scott Farmer </w:t>
      </w:r>
      <w:r w:rsidRPr="00A72577">
        <w:rPr>
          <w:b/>
        </w:rPr>
        <w:t>(complete)</w:t>
      </w:r>
    </w:p>
    <w:p w:rsidR="00012E49" w:rsidRPr="00012E49" w:rsidRDefault="00012E49" w:rsidP="00012E49">
      <w:pPr>
        <w:spacing w:after="0" w:line="240" w:lineRule="auto"/>
        <w:ind w:left="720"/>
        <w:rPr>
          <w:i/>
        </w:rPr>
      </w:pPr>
      <w:r w:rsidRPr="00012E49">
        <w:rPr>
          <w:i/>
        </w:rPr>
        <w:t xml:space="preserve">Action – </w:t>
      </w:r>
      <w:r w:rsidRPr="00A72577">
        <w:t xml:space="preserve">TB to create CEO document by June. </w:t>
      </w:r>
      <w:r w:rsidRPr="00A72577">
        <w:rPr>
          <w:b/>
        </w:rPr>
        <w:t>(</w:t>
      </w:r>
      <w:proofErr w:type="gramStart"/>
      <w:r w:rsidRPr="00A72577">
        <w:rPr>
          <w:b/>
        </w:rPr>
        <w:t>complete</w:t>
      </w:r>
      <w:proofErr w:type="gramEnd"/>
      <w:r w:rsidRPr="00A72577">
        <w:rPr>
          <w:b/>
        </w:rPr>
        <w:t>)</w:t>
      </w:r>
      <w:r w:rsidRPr="00A72577">
        <w:tab/>
      </w:r>
    </w:p>
    <w:p w:rsidR="00247EFA" w:rsidRPr="00A72577" w:rsidRDefault="00012E49" w:rsidP="00012E49">
      <w:pPr>
        <w:spacing w:after="0" w:line="240" w:lineRule="auto"/>
        <w:ind w:left="720"/>
      </w:pPr>
      <w:r w:rsidRPr="00012E49">
        <w:rPr>
          <w:i/>
        </w:rPr>
        <w:t xml:space="preserve">Action – </w:t>
      </w:r>
      <w:r w:rsidRPr="00A72577">
        <w:t>TB to create KPI’s in line with strategic planning for the October meeting.</w:t>
      </w:r>
      <w:r w:rsidR="00A72577">
        <w:t xml:space="preserve"> </w:t>
      </w:r>
      <w:r w:rsidRPr="00A72577">
        <w:rPr>
          <w:b/>
        </w:rPr>
        <w:t>(</w:t>
      </w:r>
      <w:proofErr w:type="gramStart"/>
      <w:r w:rsidRPr="00A72577">
        <w:rPr>
          <w:b/>
        </w:rPr>
        <w:t>ongoing</w:t>
      </w:r>
      <w:proofErr w:type="gramEnd"/>
      <w:r w:rsidRPr="00A72577">
        <w:rPr>
          <w:b/>
        </w:rPr>
        <w:t>)</w:t>
      </w:r>
    </w:p>
    <w:p w:rsidR="005B3902" w:rsidRDefault="005B3902" w:rsidP="0025677D">
      <w:pPr>
        <w:spacing w:line="240" w:lineRule="auto"/>
        <w:rPr>
          <w:b/>
        </w:rPr>
      </w:pPr>
    </w:p>
    <w:p w:rsidR="00001091" w:rsidRDefault="00974EC9" w:rsidP="0025677D">
      <w:pPr>
        <w:spacing w:line="240" w:lineRule="auto"/>
        <w:rPr>
          <w:b/>
        </w:rPr>
      </w:pPr>
      <w:r>
        <w:rPr>
          <w:b/>
        </w:rPr>
        <w:lastRenderedPageBreak/>
        <w:t>17</w:t>
      </w:r>
      <w:r w:rsidR="00BF62EE" w:rsidRPr="00BF62EE">
        <w:rPr>
          <w:b/>
        </w:rPr>
        <w:t>/1</w:t>
      </w:r>
      <w:r w:rsidR="00D86D98">
        <w:rPr>
          <w:b/>
        </w:rPr>
        <w:t>7</w:t>
      </w:r>
      <w:r w:rsidR="00910B2D">
        <w:tab/>
      </w:r>
      <w:r w:rsidR="00910B2D">
        <w:tab/>
      </w:r>
      <w:r>
        <w:rPr>
          <w:b/>
        </w:rPr>
        <w:t>Strategic Planning Update</w:t>
      </w:r>
      <w:r w:rsidR="000B7369">
        <w:rPr>
          <w:b/>
        </w:rPr>
        <w:t>:</w:t>
      </w:r>
    </w:p>
    <w:p w:rsidR="00431372" w:rsidRDefault="00974EC9" w:rsidP="00431372">
      <w:pPr>
        <w:spacing w:line="240" w:lineRule="auto"/>
        <w:ind w:left="1440"/>
      </w:pPr>
      <w:r>
        <w:t>The Board received the presentation from SF and TB and noted and approved the progress and approved the plan for a presentation at the October Board meeting.</w:t>
      </w:r>
    </w:p>
    <w:p w:rsidR="00974EC9" w:rsidRPr="00431372" w:rsidRDefault="00974EC9" w:rsidP="00431372">
      <w:pPr>
        <w:spacing w:line="240" w:lineRule="auto"/>
        <w:ind w:left="1440"/>
      </w:pPr>
      <w:r>
        <w:t>Action – TB to produce presentation for October meeting</w:t>
      </w:r>
    </w:p>
    <w:p w:rsidR="008A435E" w:rsidRDefault="00974EC9" w:rsidP="0025677D">
      <w:pPr>
        <w:spacing w:line="240" w:lineRule="auto"/>
        <w:rPr>
          <w:b/>
        </w:rPr>
      </w:pPr>
      <w:r>
        <w:rPr>
          <w:b/>
        </w:rPr>
        <w:t>18</w:t>
      </w:r>
      <w:r w:rsidR="00BF62EE">
        <w:rPr>
          <w:b/>
        </w:rPr>
        <w:t>/1</w:t>
      </w:r>
      <w:r w:rsidR="00D86D98">
        <w:rPr>
          <w:b/>
        </w:rPr>
        <w:t>7</w:t>
      </w:r>
      <w:r w:rsidR="008A435E">
        <w:tab/>
      </w:r>
      <w:r w:rsidR="008A435E">
        <w:tab/>
      </w:r>
      <w:r w:rsidR="0029778E">
        <w:rPr>
          <w:b/>
        </w:rPr>
        <w:t>Student</w:t>
      </w:r>
      <w:r w:rsidR="005B3902">
        <w:rPr>
          <w:b/>
        </w:rPr>
        <w:t xml:space="preserve"> i</w:t>
      </w:r>
      <w:r w:rsidR="0029778E">
        <w:rPr>
          <w:b/>
        </w:rPr>
        <w:t>deas</w:t>
      </w:r>
      <w:r w:rsidR="00473FC9">
        <w:rPr>
          <w:b/>
        </w:rPr>
        <w:t>:</w:t>
      </w:r>
    </w:p>
    <w:p w:rsidR="00ED591A" w:rsidRDefault="00ED591A" w:rsidP="00742509">
      <w:pPr>
        <w:spacing w:line="240" w:lineRule="auto"/>
        <w:ind w:left="1440"/>
      </w:pPr>
      <w:r>
        <w:t>The lines to discuss</w:t>
      </w:r>
      <w:r w:rsidR="00974EC9">
        <w:t>ed were 1 and 2</w:t>
      </w:r>
    </w:p>
    <w:p w:rsidR="00ED591A" w:rsidRDefault="00974EC9" w:rsidP="00742509">
      <w:pPr>
        <w:spacing w:line="240" w:lineRule="auto"/>
        <w:ind w:left="1440"/>
      </w:pPr>
      <w:r>
        <w:t>1</w:t>
      </w:r>
      <w:r w:rsidR="00ED591A">
        <w:t xml:space="preserve"> – </w:t>
      </w:r>
      <w:r>
        <w:t>After a long and in-depth discussion the Board requested further information before a final decision was made</w:t>
      </w:r>
    </w:p>
    <w:p w:rsidR="00974EC9" w:rsidRDefault="00974EC9" w:rsidP="00742509">
      <w:pPr>
        <w:spacing w:line="240" w:lineRule="auto"/>
        <w:ind w:left="1440"/>
      </w:pPr>
      <w:r w:rsidRPr="0049576F">
        <w:rPr>
          <w:b/>
        </w:rPr>
        <w:t>Update</w:t>
      </w:r>
      <w:r>
        <w:t xml:space="preserve"> – Following the receipt of further information the Board has decided to approve the idea.</w:t>
      </w:r>
    </w:p>
    <w:p w:rsidR="00D86D98" w:rsidRDefault="00974EC9" w:rsidP="00742509">
      <w:pPr>
        <w:spacing w:line="240" w:lineRule="auto"/>
        <w:ind w:left="1440"/>
      </w:pPr>
      <w:r>
        <w:t>2</w:t>
      </w:r>
      <w:r w:rsidR="00ED591A">
        <w:t xml:space="preserve"> – </w:t>
      </w:r>
      <w:r>
        <w:t>The Board has requested further information with regards the women’s officer role before a final decision is made</w:t>
      </w:r>
      <w:r w:rsidR="000B7369">
        <w:t>.</w:t>
      </w:r>
    </w:p>
    <w:p w:rsidR="00742509" w:rsidRDefault="00742509" w:rsidP="0025677D">
      <w:pPr>
        <w:spacing w:line="240" w:lineRule="auto"/>
      </w:pPr>
      <w:r w:rsidRPr="00742509">
        <w:tab/>
      </w:r>
      <w:r w:rsidRPr="00742509">
        <w:tab/>
      </w:r>
      <w:r w:rsidRPr="00742509">
        <w:rPr>
          <w:i/>
        </w:rPr>
        <w:t>Action</w:t>
      </w:r>
      <w:r w:rsidRPr="00742509">
        <w:t xml:space="preserve"> – </w:t>
      </w:r>
      <w:r w:rsidR="00974EC9">
        <w:t>AE</w:t>
      </w:r>
      <w:r w:rsidR="00D86D98">
        <w:t xml:space="preserve"> to </w:t>
      </w:r>
      <w:r w:rsidR="00974EC9">
        <w:t>develop a WO job description</w:t>
      </w:r>
      <w:r w:rsidRPr="00742509">
        <w:t>.</w:t>
      </w:r>
    </w:p>
    <w:p w:rsidR="00EB1F00" w:rsidRDefault="00974EC9" w:rsidP="0025677D">
      <w:pPr>
        <w:spacing w:line="240" w:lineRule="auto"/>
        <w:rPr>
          <w:b/>
        </w:rPr>
      </w:pPr>
      <w:r>
        <w:rPr>
          <w:b/>
        </w:rPr>
        <w:t>19</w:t>
      </w:r>
      <w:r w:rsidR="00AB4C88">
        <w:rPr>
          <w:b/>
        </w:rPr>
        <w:t>/1</w:t>
      </w:r>
      <w:r w:rsidR="000B7369">
        <w:rPr>
          <w:b/>
        </w:rPr>
        <w:t>7</w:t>
      </w:r>
      <w:r w:rsidR="00EB1F00">
        <w:tab/>
      </w:r>
      <w:r w:rsidR="00EB1F00">
        <w:tab/>
      </w:r>
      <w:r>
        <w:rPr>
          <w:b/>
        </w:rPr>
        <w:t>Handover</w:t>
      </w:r>
      <w:r w:rsidR="00473FC9">
        <w:rPr>
          <w:b/>
        </w:rPr>
        <w:t>:</w:t>
      </w:r>
    </w:p>
    <w:p w:rsidR="000B7369" w:rsidRDefault="00974EC9" w:rsidP="00974EC9">
      <w:pPr>
        <w:spacing w:line="240" w:lineRule="auto"/>
        <w:ind w:left="1418"/>
      </w:pPr>
      <w:r>
        <w:tab/>
      </w:r>
      <w:r w:rsidR="000B7369">
        <w:t xml:space="preserve">The Board </w:t>
      </w:r>
      <w:r>
        <w:t>noted and welcomed the new officer team and offered support for the handover period</w:t>
      </w:r>
      <w:r w:rsidR="000B7369">
        <w:t>.</w:t>
      </w:r>
    </w:p>
    <w:p w:rsidR="00FD1329" w:rsidRDefault="00FD1329" w:rsidP="00974EC9">
      <w:pPr>
        <w:spacing w:line="240" w:lineRule="auto"/>
        <w:ind w:left="1418"/>
      </w:pPr>
      <w:r>
        <w:t>Manifesto top 3 for the new Presidents</w:t>
      </w:r>
    </w:p>
    <w:p w:rsidR="00FD1329" w:rsidRDefault="00FD1329" w:rsidP="00FD1329">
      <w:pPr>
        <w:spacing w:line="240" w:lineRule="auto"/>
        <w:ind w:left="1418"/>
      </w:pPr>
      <w:r>
        <w:t xml:space="preserve">ZC </w:t>
      </w:r>
      <w:r>
        <w:br/>
        <w:t>Expanding One Zone</w:t>
      </w:r>
      <w:r>
        <w:br/>
        <w:t>Mental Health Relaxation Room</w:t>
      </w:r>
      <w:r>
        <w:br/>
        <w:t>Better Faith Facilities</w:t>
      </w:r>
    </w:p>
    <w:p w:rsidR="00FD1329" w:rsidRDefault="00FD1329" w:rsidP="00FD1329">
      <w:pPr>
        <w:spacing w:line="240" w:lineRule="auto"/>
        <w:ind w:left="1418"/>
      </w:pPr>
      <w:r>
        <w:t>JJ</w:t>
      </w:r>
      <w:r>
        <w:br/>
        <w:t>Course Costs</w:t>
      </w:r>
      <w:r>
        <w:br/>
        <w:t>Representation</w:t>
      </w:r>
      <w:r>
        <w:br/>
        <w:t>Building works</w:t>
      </w:r>
    </w:p>
    <w:p w:rsidR="00FD1329" w:rsidRDefault="00FD1329" w:rsidP="00FD1329">
      <w:pPr>
        <w:spacing w:line="240" w:lineRule="auto"/>
        <w:ind w:left="1418"/>
      </w:pPr>
      <w:r>
        <w:t>EM</w:t>
      </w:r>
      <w:r>
        <w:br/>
        <w:t>Authorised Absence</w:t>
      </w:r>
      <w:r>
        <w:br/>
        <w:t>Increase engagement</w:t>
      </w:r>
      <w:r>
        <w:br/>
        <w:t>Facilities</w:t>
      </w:r>
    </w:p>
    <w:p w:rsidR="00FD1329" w:rsidRDefault="00FD1329" w:rsidP="00FD1329">
      <w:pPr>
        <w:spacing w:line="240" w:lineRule="auto"/>
        <w:ind w:left="1418"/>
      </w:pPr>
      <w:r>
        <w:t>BW</w:t>
      </w:r>
      <w:r>
        <w:br/>
        <w:t>Engage Societies Media</w:t>
      </w:r>
      <w:r>
        <w:br/>
        <w:t>Build community</w:t>
      </w:r>
      <w:r>
        <w:br/>
        <w:t>Build collaboration</w:t>
      </w:r>
    </w:p>
    <w:p w:rsidR="00FD1329" w:rsidRDefault="00FD1329" w:rsidP="00FD1329">
      <w:pPr>
        <w:spacing w:line="240" w:lineRule="auto"/>
        <w:ind w:left="1418"/>
      </w:pPr>
      <w:r>
        <w:t>SH</w:t>
      </w:r>
      <w:r>
        <w:br/>
        <w:t>Out of Hours support</w:t>
      </w:r>
      <w:r>
        <w:br/>
        <w:t>Student finances</w:t>
      </w:r>
      <w:r>
        <w:br/>
        <w:t>Diversity in Welcome</w:t>
      </w:r>
      <w:r>
        <w:br/>
      </w:r>
    </w:p>
    <w:p w:rsidR="00742509" w:rsidRPr="00742509" w:rsidRDefault="00742509" w:rsidP="00FD1329">
      <w:pPr>
        <w:spacing w:line="240" w:lineRule="auto"/>
        <w:ind w:left="1418"/>
      </w:pPr>
      <w:r w:rsidRPr="00742509">
        <w:tab/>
      </w:r>
      <w:r w:rsidRPr="00742509">
        <w:rPr>
          <w:i/>
        </w:rPr>
        <w:t>Action</w:t>
      </w:r>
      <w:r w:rsidR="00974EC9">
        <w:t xml:space="preserve"> TB</w:t>
      </w:r>
      <w:r w:rsidR="000B7369">
        <w:t xml:space="preserve"> – </w:t>
      </w:r>
      <w:r w:rsidR="00974EC9">
        <w:t>Book CD in to facilitate a training session</w:t>
      </w:r>
      <w:r w:rsidRPr="00742509">
        <w:t xml:space="preserve"> </w:t>
      </w:r>
    </w:p>
    <w:p w:rsidR="000443F8" w:rsidRDefault="00974EC9" w:rsidP="0025677D">
      <w:pPr>
        <w:spacing w:line="240" w:lineRule="auto"/>
        <w:rPr>
          <w:b/>
        </w:rPr>
      </w:pPr>
      <w:r>
        <w:rPr>
          <w:b/>
        </w:rPr>
        <w:t>20</w:t>
      </w:r>
      <w:r w:rsidR="00AB4C88">
        <w:rPr>
          <w:b/>
        </w:rPr>
        <w:t>/1</w:t>
      </w:r>
      <w:r w:rsidR="000B7369">
        <w:rPr>
          <w:b/>
        </w:rPr>
        <w:t>7</w:t>
      </w:r>
      <w:r w:rsidR="00EB1F00" w:rsidRPr="00DE101C">
        <w:rPr>
          <w:b/>
        </w:rPr>
        <w:tab/>
      </w:r>
      <w:r w:rsidR="00DE101C" w:rsidRPr="00DE101C">
        <w:rPr>
          <w:b/>
        </w:rPr>
        <w:tab/>
      </w:r>
      <w:r>
        <w:rPr>
          <w:b/>
        </w:rPr>
        <w:t>Finance Update and audit planning timeline</w:t>
      </w:r>
      <w:r w:rsidR="00043C9F">
        <w:rPr>
          <w:b/>
        </w:rPr>
        <w:t>:</w:t>
      </w:r>
    </w:p>
    <w:p w:rsidR="00603CCE" w:rsidRDefault="00603CCE" w:rsidP="00742509">
      <w:pPr>
        <w:spacing w:line="240" w:lineRule="auto"/>
        <w:ind w:left="1440"/>
      </w:pPr>
      <w:r>
        <w:t xml:space="preserve">The Board </w:t>
      </w:r>
      <w:r w:rsidR="00974EC9">
        <w:t>noted the finance update and thanked MB for his work and approved the timeline and Trustee involvement in the Audit process</w:t>
      </w:r>
    </w:p>
    <w:p w:rsidR="00DA3A3C" w:rsidRDefault="00DA3A3C" w:rsidP="00DA3A3C">
      <w:pPr>
        <w:spacing w:line="240" w:lineRule="auto"/>
        <w:ind w:left="1440"/>
      </w:pPr>
      <w:r>
        <w:lastRenderedPageBreak/>
        <w:t>T</w:t>
      </w:r>
      <w:r>
        <w:t>he format and day of the Lock In was discussed at length by the Board</w:t>
      </w:r>
    </w:p>
    <w:p w:rsidR="00DA3A3C" w:rsidRDefault="00DA3A3C" w:rsidP="00DA3A3C">
      <w:pPr>
        <w:spacing w:line="240" w:lineRule="auto"/>
        <w:ind w:left="1440"/>
      </w:pPr>
      <w:r>
        <w:t>Concerns around the increasing level of local resident complaints received and the potential threat to the SU’s licence were discussed</w:t>
      </w:r>
    </w:p>
    <w:p w:rsidR="00DA3A3C" w:rsidRDefault="00DA3A3C" w:rsidP="00DA3A3C">
      <w:pPr>
        <w:spacing w:line="240" w:lineRule="auto"/>
        <w:ind w:left="1440"/>
      </w:pPr>
      <w:r>
        <w:t>In addition the perceived promotion of mid-week drinking and impact on students’ academic experience was highlighted</w:t>
      </w:r>
    </w:p>
    <w:p w:rsidR="00DA3A3C" w:rsidRDefault="00DA3A3C" w:rsidP="00DA3A3C">
      <w:pPr>
        <w:spacing w:line="240" w:lineRule="auto"/>
        <w:ind w:left="1440"/>
      </w:pPr>
      <w:r>
        <w:t xml:space="preserve">A number of Officer Trustees noted the </w:t>
      </w:r>
      <w:proofErr w:type="gramStart"/>
      <w:r>
        <w:t>students</w:t>
      </w:r>
      <w:proofErr w:type="gramEnd"/>
      <w:r>
        <w:t xml:space="preserve"> affinity for a Tuesday night Lock In and the reputational risk the move held</w:t>
      </w:r>
    </w:p>
    <w:p w:rsidR="00DA3A3C" w:rsidRDefault="00DA3A3C" w:rsidP="00DA3A3C">
      <w:pPr>
        <w:spacing w:line="240" w:lineRule="auto"/>
        <w:ind w:left="1440"/>
      </w:pPr>
      <w:r>
        <w:t>The financial impact of any changes was discussed as well as the complete loss of the licence</w:t>
      </w:r>
    </w:p>
    <w:p w:rsidR="00DA3A3C" w:rsidRDefault="00DA3A3C" w:rsidP="00DA3A3C">
      <w:pPr>
        <w:spacing w:line="240" w:lineRule="auto"/>
        <w:ind w:left="1440"/>
      </w:pPr>
      <w:r>
        <w:t xml:space="preserve">The Board took a considerable amount of time deliberating and a majority decision concluded on an approach to move the Lock in to a weekend with review points in Dec/Jan and May/June and required that the financial situation was secured to </w:t>
      </w:r>
      <w:bookmarkStart w:id="0" w:name="_GoBack"/>
      <w:bookmarkEnd w:id="0"/>
      <w:r>
        <w:t>prevent loss to the Union.</w:t>
      </w:r>
    </w:p>
    <w:p w:rsidR="00001091" w:rsidRDefault="00974EC9" w:rsidP="0025677D">
      <w:pPr>
        <w:spacing w:line="240" w:lineRule="auto"/>
        <w:rPr>
          <w:b/>
        </w:rPr>
      </w:pPr>
      <w:r>
        <w:rPr>
          <w:b/>
        </w:rPr>
        <w:t>21</w:t>
      </w:r>
      <w:r w:rsidR="00AB4C88">
        <w:rPr>
          <w:b/>
        </w:rPr>
        <w:t>/1</w:t>
      </w:r>
      <w:r w:rsidR="00A2158D">
        <w:rPr>
          <w:b/>
        </w:rPr>
        <w:t>7</w:t>
      </w:r>
      <w:r w:rsidR="00DE101C" w:rsidRPr="0025677D">
        <w:rPr>
          <w:b/>
        </w:rPr>
        <w:tab/>
      </w:r>
      <w:r w:rsidR="00DE101C" w:rsidRPr="0025677D">
        <w:rPr>
          <w:b/>
        </w:rPr>
        <w:tab/>
      </w:r>
      <w:r>
        <w:rPr>
          <w:b/>
        </w:rPr>
        <w:t>Policy Review:</w:t>
      </w:r>
    </w:p>
    <w:p w:rsidR="00974EC9" w:rsidRDefault="00A2158D" w:rsidP="00974EC9">
      <w:pPr>
        <w:spacing w:line="240" w:lineRule="auto"/>
        <w:ind w:left="1440"/>
      </w:pPr>
      <w:r>
        <w:t xml:space="preserve">The Board noted </w:t>
      </w:r>
      <w:r w:rsidR="00974EC9">
        <w:t>and approved the H&amp;S Policy</w:t>
      </w:r>
    </w:p>
    <w:p w:rsidR="00AB4C88" w:rsidRDefault="00FD1329" w:rsidP="00AB4C88">
      <w:pPr>
        <w:spacing w:line="240" w:lineRule="auto"/>
        <w:rPr>
          <w:b/>
        </w:rPr>
      </w:pPr>
      <w:r>
        <w:rPr>
          <w:b/>
        </w:rPr>
        <w:t>22</w:t>
      </w:r>
      <w:r w:rsidR="00AB4C88">
        <w:rPr>
          <w:b/>
        </w:rPr>
        <w:t>/1</w:t>
      </w:r>
      <w:r w:rsidR="00433765">
        <w:rPr>
          <w:b/>
        </w:rPr>
        <w:t>7</w:t>
      </w:r>
      <w:r w:rsidR="00AB4C88" w:rsidRPr="0025677D">
        <w:rPr>
          <w:b/>
        </w:rPr>
        <w:tab/>
      </w:r>
      <w:r w:rsidR="00AB4C88" w:rsidRPr="0025677D">
        <w:rPr>
          <w:b/>
        </w:rPr>
        <w:tab/>
      </w:r>
      <w:r>
        <w:rPr>
          <w:b/>
        </w:rPr>
        <w:t>Block Grant 2017/18</w:t>
      </w:r>
      <w:r w:rsidR="00043C9F">
        <w:rPr>
          <w:b/>
        </w:rPr>
        <w:t>:</w:t>
      </w:r>
    </w:p>
    <w:p w:rsidR="00742EA2" w:rsidRPr="00742EA2" w:rsidRDefault="00433765" w:rsidP="00FD1329">
      <w:pPr>
        <w:spacing w:line="240" w:lineRule="auto"/>
        <w:ind w:left="1440"/>
      </w:pPr>
      <w:r>
        <w:t xml:space="preserve">The Board noted </w:t>
      </w:r>
      <w:r w:rsidR="00FD1329">
        <w:t>the update on Block Grant bid and agreed F&amp;GP can approve the final document</w:t>
      </w:r>
      <w:r w:rsidR="00742EA2" w:rsidRPr="00742EA2">
        <w:t>.</w:t>
      </w:r>
    </w:p>
    <w:p w:rsidR="00A2158D" w:rsidRDefault="00FD1329" w:rsidP="00A2158D">
      <w:pPr>
        <w:spacing w:line="240" w:lineRule="auto"/>
        <w:rPr>
          <w:b/>
        </w:rPr>
      </w:pPr>
      <w:r>
        <w:rPr>
          <w:b/>
        </w:rPr>
        <w:t>23</w:t>
      </w:r>
      <w:r w:rsidR="00A2158D">
        <w:rPr>
          <w:b/>
        </w:rPr>
        <w:t>/1</w:t>
      </w:r>
      <w:r w:rsidR="00433765">
        <w:rPr>
          <w:b/>
        </w:rPr>
        <w:t>7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A2158D">
        <w:rPr>
          <w:b/>
        </w:rPr>
        <w:t>Objectives &amp; Management of CEO incorporating update:</w:t>
      </w:r>
    </w:p>
    <w:p w:rsidR="00A2158D" w:rsidRPr="00742EA2" w:rsidRDefault="00433765" w:rsidP="00433765">
      <w:pPr>
        <w:spacing w:line="240" w:lineRule="auto"/>
        <w:ind w:left="1440"/>
      </w:pPr>
      <w:r>
        <w:t xml:space="preserve">The Board discussed the need for the completion for the CEO Support document and required this for the </w:t>
      </w:r>
      <w:r w:rsidR="00853827">
        <w:t>October</w:t>
      </w:r>
      <w:r w:rsidR="00FD1329">
        <w:t xml:space="preserve"> meeting</w:t>
      </w:r>
      <w:r w:rsidR="00853827">
        <w:t>.</w:t>
      </w:r>
    </w:p>
    <w:p w:rsidR="00A2158D" w:rsidRPr="00742EA2" w:rsidRDefault="00A2158D" w:rsidP="00A2158D">
      <w:pPr>
        <w:spacing w:line="240" w:lineRule="auto"/>
      </w:pPr>
      <w:r w:rsidRPr="00742EA2">
        <w:tab/>
      </w:r>
      <w:r w:rsidRPr="00742EA2">
        <w:tab/>
      </w:r>
      <w:r w:rsidRPr="00742EA2">
        <w:rPr>
          <w:i/>
        </w:rPr>
        <w:t>Action</w:t>
      </w:r>
      <w:r w:rsidRPr="00742EA2">
        <w:t xml:space="preserve"> – TB</w:t>
      </w:r>
      <w:r w:rsidR="00FD1329">
        <w:t xml:space="preserve"> / DO</w:t>
      </w:r>
      <w:r w:rsidRPr="00742EA2">
        <w:t xml:space="preserve"> to </w:t>
      </w:r>
      <w:r w:rsidR="00FD1329">
        <w:t xml:space="preserve">represent </w:t>
      </w:r>
      <w:r w:rsidR="00FD1329" w:rsidRPr="00742EA2">
        <w:t>CEO</w:t>
      </w:r>
      <w:r w:rsidR="00433765">
        <w:t xml:space="preserve"> document</w:t>
      </w:r>
      <w:r w:rsidR="00DC691B">
        <w:t xml:space="preserve"> </w:t>
      </w:r>
      <w:r w:rsidR="00FD1329">
        <w:t>in October</w:t>
      </w:r>
      <w:r w:rsidRPr="00742EA2">
        <w:t>.</w:t>
      </w:r>
      <w:r w:rsidRPr="00742EA2">
        <w:tab/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23840" w:rsidRPr="0025677D" w:rsidRDefault="00823840" w:rsidP="00823840">
      <w:pPr>
        <w:spacing w:line="240" w:lineRule="auto"/>
        <w:rPr>
          <w:b/>
        </w:rPr>
      </w:pPr>
      <w:r>
        <w:rPr>
          <w:b/>
        </w:rPr>
        <w:t>24</w:t>
      </w:r>
      <w:r w:rsidRPr="0025677D">
        <w:rPr>
          <w:b/>
        </w:rPr>
        <w:t>/1</w:t>
      </w:r>
      <w:r>
        <w:rPr>
          <w:b/>
        </w:rPr>
        <w:t>7</w:t>
      </w:r>
      <w:r w:rsidRPr="0025677D">
        <w:rPr>
          <w:b/>
        </w:rPr>
        <w:tab/>
      </w:r>
      <w:r w:rsidRPr="0025677D">
        <w:rPr>
          <w:b/>
        </w:rPr>
        <w:tab/>
        <w:t>*</w:t>
      </w:r>
      <w:r>
        <w:rPr>
          <w:b/>
        </w:rPr>
        <w:t>Officer Job Descriptions and Contracts</w:t>
      </w:r>
      <w:r w:rsidRPr="0025677D">
        <w:rPr>
          <w:b/>
        </w:rPr>
        <w:t>:</w:t>
      </w:r>
    </w:p>
    <w:p w:rsidR="00F62BF1" w:rsidRPr="0025677D" w:rsidRDefault="00823840" w:rsidP="0025677D">
      <w:pPr>
        <w:spacing w:line="240" w:lineRule="auto"/>
        <w:rPr>
          <w:b/>
        </w:rPr>
      </w:pPr>
      <w:r>
        <w:rPr>
          <w:b/>
        </w:rPr>
        <w:t>25</w:t>
      </w:r>
      <w:r w:rsidR="00F62BF1" w:rsidRPr="0025677D">
        <w:rPr>
          <w:b/>
        </w:rPr>
        <w:t>/1</w:t>
      </w:r>
      <w:r>
        <w:rPr>
          <w:b/>
        </w:rPr>
        <w:t>7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Pr="0025677D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001091" w:rsidRPr="005B3902" w:rsidRDefault="00823840" w:rsidP="0025677D">
      <w:pPr>
        <w:spacing w:line="240" w:lineRule="auto"/>
        <w:rPr>
          <w:b/>
        </w:rPr>
      </w:pPr>
      <w:r>
        <w:rPr>
          <w:b/>
        </w:rPr>
        <w:t>26</w:t>
      </w:r>
      <w:r w:rsidR="00001091" w:rsidRPr="0025677D">
        <w:rPr>
          <w:b/>
        </w:rPr>
        <w:t>/1</w:t>
      </w:r>
      <w:r>
        <w:rPr>
          <w:b/>
        </w:rPr>
        <w:t>7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Staff Committee</w:t>
      </w:r>
    </w:p>
    <w:p w:rsidR="00001091" w:rsidRDefault="00823840" w:rsidP="0025677D">
      <w:pPr>
        <w:spacing w:line="240" w:lineRule="auto"/>
        <w:rPr>
          <w:b/>
        </w:rPr>
      </w:pPr>
      <w:r>
        <w:rPr>
          <w:b/>
        </w:rPr>
        <w:t>27/17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F&amp;GP Committee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2D7528" w:rsidRDefault="00FD1329" w:rsidP="0025677D">
      <w:pPr>
        <w:spacing w:line="240" w:lineRule="auto"/>
      </w:pPr>
      <w:r>
        <w:t>CD passed her thanks to those Presidents leaving and wished them the best for their future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FD1329">
        <w:t>24</w:t>
      </w:r>
      <w:r w:rsidR="00FD1329" w:rsidRPr="00FD1329">
        <w:rPr>
          <w:vertAlign w:val="superscript"/>
        </w:rPr>
        <w:t>th</w:t>
      </w:r>
      <w:r w:rsidR="00FD1329">
        <w:t xml:space="preserve"> October</w:t>
      </w:r>
      <w:r w:rsidR="008A643D">
        <w:t xml:space="preserve"> 2017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DC691B" w:rsidRPr="00FD1329" w:rsidRDefault="00DC691B" w:rsidP="00DC691B">
      <w:pPr>
        <w:pStyle w:val="ListParagraph"/>
        <w:numPr>
          <w:ilvl w:val="0"/>
          <w:numId w:val="12"/>
        </w:numPr>
        <w:spacing w:after="0" w:line="240" w:lineRule="auto"/>
      </w:pPr>
      <w:r w:rsidRPr="00DC691B">
        <w:rPr>
          <w:i/>
        </w:rPr>
        <w:t>Action</w:t>
      </w:r>
      <w:r w:rsidRPr="00742EA2">
        <w:t xml:space="preserve"> – TB to lead on customer experience project and define what the customer experience for the SU is and create an objective to support with execution/delivery</w:t>
      </w:r>
      <w:r>
        <w:t xml:space="preserve"> </w:t>
      </w:r>
      <w:r w:rsidRPr="00DC691B">
        <w:rPr>
          <w:b/>
        </w:rPr>
        <w:t>(ongoing)</w:t>
      </w:r>
    </w:p>
    <w:p w:rsidR="00FD1329" w:rsidRPr="00FD1329" w:rsidRDefault="00FD1329" w:rsidP="00FD1329">
      <w:pPr>
        <w:pStyle w:val="ListParagraph"/>
        <w:numPr>
          <w:ilvl w:val="0"/>
          <w:numId w:val="12"/>
        </w:numPr>
        <w:spacing w:after="0" w:line="240" w:lineRule="auto"/>
        <w:rPr>
          <w:i/>
        </w:rPr>
      </w:pPr>
      <w:r w:rsidRPr="00FD1329">
        <w:rPr>
          <w:i/>
        </w:rPr>
        <w:t xml:space="preserve">Action – </w:t>
      </w:r>
      <w:r w:rsidRPr="00A72577">
        <w:t>TB/SH to action the charitable activities possible in the shop.</w:t>
      </w:r>
      <w:r>
        <w:t xml:space="preserve"> </w:t>
      </w:r>
      <w:r w:rsidRPr="00FD1329">
        <w:rPr>
          <w:b/>
        </w:rPr>
        <w:t>(ongoing)</w:t>
      </w:r>
    </w:p>
    <w:p w:rsidR="00FD1329" w:rsidRPr="00FD1329" w:rsidRDefault="00FD1329" w:rsidP="00FD1329">
      <w:pPr>
        <w:pStyle w:val="ListParagraph"/>
        <w:numPr>
          <w:ilvl w:val="0"/>
          <w:numId w:val="12"/>
        </w:numPr>
        <w:spacing w:after="0" w:line="240" w:lineRule="auto"/>
        <w:rPr>
          <w:i/>
        </w:rPr>
      </w:pPr>
      <w:r w:rsidRPr="00FD1329">
        <w:rPr>
          <w:i/>
        </w:rPr>
        <w:t xml:space="preserve">Action – </w:t>
      </w:r>
      <w:r w:rsidRPr="00A72577">
        <w:t xml:space="preserve">WH to provide report by the October meeting </w:t>
      </w:r>
      <w:r w:rsidRPr="00FD1329">
        <w:rPr>
          <w:b/>
        </w:rPr>
        <w:t>(ongoing)</w:t>
      </w:r>
    </w:p>
    <w:p w:rsidR="00FD1329" w:rsidRPr="00A72577" w:rsidRDefault="00FD1329" w:rsidP="00FD1329">
      <w:pPr>
        <w:pStyle w:val="ListParagraph"/>
        <w:numPr>
          <w:ilvl w:val="0"/>
          <w:numId w:val="12"/>
        </w:numPr>
        <w:spacing w:after="0" w:line="240" w:lineRule="auto"/>
      </w:pPr>
      <w:r w:rsidRPr="00FD1329">
        <w:rPr>
          <w:i/>
        </w:rPr>
        <w:lastRenderedPageBreak/>
        <w:t xml:space="preserve">Action – </w:t>
      </w:r>
      <w:r w:rsidRPr="00A72577">
        <w:t>TB to create KPI’s in line with strategic planning for the October meeting.</w:t>
      </w:r>
      <w:r>
        <w:t xml:space="preserve"> </w:t>
      </w:r>
      <w:r w:rsidRPr="00FD1329">
        <w:rPr>
          <w:b/>
        </w:rPr>
        <w:t>(ongoing)</w:t>
      </w:r>
    </w:p>
    <w:p w:rsidR="00FD1329" w:rsidRPr="00431372" w:rsidRDefault="00FD1329" w:rsidP="00FD1329">
      <w:pPr>
        <w:pStyle w:val="ListParagraph"/>
        <w:numPr>
          <w:ilvl w:val="0"/>
          <w:numId w:val="12"/>
        </w:numPr>
        <w:spacing w:line="240" w:lineRule="auto"/>
      </w:pPr>
      <w:r w:rsidRPr="00FD1329">
        <w:rPr>
          <w:i/>
        </w:rPr>
        <w:t>Action</w:t>
      </w:r>
      <w:r>
        <w:t xml:space="preserve"> – TB to produce presentation for October meeting</w:t>
      </w:r>
    </w:p>
    <w:p w:rsidR="00DC691B" w:rsidRDefault="00FD1329" w:rsidP="00FD1329">
      <w:pPr>
        <w:pStyle w:val="ListParagraph"/>
        <w:numPr>
          <w:ilvl w:val="0"/>
          <w:numId w:val="12"/>
        </w:numPr>
        <w:spacing w:after="0" w:line="240" w:lineRule="auto"/>
      </w:pPr>
      <w:r w:rsidRPr="00FD1329">
        <w:rPr>
          <w:i/>
        </w:rPr>
        <w:t>Action</w:t>
      </w:r>
      <w:r w:rsidRPr="00FD1329">
        <w:t xml:space="preserve"> – AE to develop a WO job description</w:t>
      </w:r>
    </w:p>
    <w:p w:rsidR="00FD1329" w:rsidRDefault="00FD1329" w:rsidP="00FD1329">
      <w:pPr>
        <w:pStyle w:val="ListParagraph"/>
        <w:numPr>
          <w:ilvl w:val="0"/>
          <w:numId w:val="12"/>
        </w:numPr>
        <w:spacing w:after="0" w:line="240" w:lineRule="auto"/>
      </w:pPr>
      <w:r w:rsidRPr="00FD1329">
        <w:rPr>
          <w:i/>
        </w:rPr>
        <w:t>Action</w:t>
      </w:r>
      <w:r w:rsidRPr="00FD1329">
        <w:t>–</w:t>
      </w:r>
      <w:r>
        <w:rPr>
          <w:i/>
        </w:rPr>
        <w:t xml:space="preserve"> </w:t>
      </w:r>
      <w:r w:rsidR="00823840">
        <w:t xml:space="preserve"> TB to b</w:t>
      </w:r>
      <w:r w:rsidRPr="00FD1329">
        <w:t>ook CD in to facilitate a training session</w:t>
      </w:r>
    </w:p>
    <w:p w:rsidR="00823840" w:rsidRPr="00742EA2" w:rsidRDefault="00823840" w:rsidP="00FD1329">
      <w:pPr>
        <w:pStyle w:val="ListParagraph"/>
        <w:numPr>
          <w:ilvl w:val="0"/>
          <w:numId w:val="12"/>
        </w:numPr>
        <w:spacing w:after="0" w:line="240" w:lineRule="auto"/>
      </w:pPr>
      <w:r w:rsidRPr="00742EA2">
        <w:rPr>
          <w:i/>
        </w:rPr>
        <w:t>Action</w:t>
      </w:r>
      <w:r w:rsidRPr="00742EA2">
        <w:t xml:space="preserve"> – TB</w:t>
      </w:r>
      <w:r>
        <w:t xml:space="preserve"> / DO</w:t>
      </w:r>
      <w:r w:rsidRPr="00742EA2">
        <w:t xml:space="preserve"> to </w:t>
      </w:r>
      <w:r>
        <w:t xml:space="preserve">represent </w:t>
      </w:r>
      <w:r w:rsidRPr="00742EA2">
        <w:t>CEO</w:t>
      </w:r>
      <w:r>
        <w:t xml:space="preserve"> document in October</w:t>
      </w:r>
      <w:r w:rsidRPr="00742EA2">
        <w:t>.</w:t>
      </w:r>
    </w:p>
    <w:p w:rsidR="00906BDD" w:rsidRDefault="00906BDD" w:rsidP="002D7528">
      <w:pPr>
        <w:spacing w:line="240" w:lineRule="auto"/>
      </w:pPr>
    </w:p>
    <w:sectPr w:rsidR="00906BDD" w:rsidSect="00AB4C88">
      <w:headerReference w:type="default" r:id="rId9"/>
      <w:headerReference w:type="first" r:id="rId10"/>
      <w:pgSz w:w="11906" w:h="16838"/>
      <w:pgMar w:top="1440" w:right="1440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FC4B9B" wp14:editId="54ED5FF6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5F54"/>
    <w:rsid w:val="000B7369"/>
    <w:rsid w:val="00143945"/>
    <w:rsid w:val="001A5154"/>
    <w:rsid w:val="001F1748"/>
    <w:rsid w:val="00247EFA"/>
    <w:rsid w:val="0025677D"/>
    <w:rsid w:val="0026583F"/>
    <w:rsid w:val="00266C18"/>
    <w:rsid w:val="0029778E"/>
    <w:rsid w:val="002D7528"/>
    <w:rsid w:val="002E3FDF"/>
    <w:rsid w:val="00317743"/>
    <w:rsid w:val="00317B5B"/>
    <w:rsid w:val="00344BE7"/>
    <w:rsid w:val="0039751B"/>
    <w:rsid w:val="003E021D"/>
    <w:rsid w:val="003F50B7"/>
    <w:rsid w:val="003F553C"/>
    <w:rsid w:val="0041501F"/>
    <w:rsid w:val="00431372"/>
    <w:rsid w:val="00433765"/>
    <w:rsid w:val="00437C28"/>
    <w:rsid w:val="004671C5"/>
    <w:rsid w:val="00473FC9"/>
    <w:rsid w:val="0049576F"/>
    <w:rsid w:val="004B06FD"/>
    <w:rsid w:val="004B1E04"/>
    <w:rsid w:val="004C043D"/>
    <w:rsid w:val="004E035F"/>
    <w:rsid w:val="004E440A"/>
    <w:rsid w:val="004E7758"/>
    <w:rsid w:val="004F18EE"/>
    <w:rsid w:val="005B1BBE"/>
    <w:rsid w:val="005B3902"/>
    <w:rsid w:val="005C1729"/>
    <w:rsid w:val="00603CCE"/>
    <w:rsid w:val="00606DAB"/>
    <w:rsid w:val="00686D58"/>
    <w:rsid w:val="006873F5"/>
    <w:rsid w:val="00742509"/>
    <w:rsid w:val="00742EA2"/>
    <w:rsid w:val="00750C2B"/>
    <w:rsid w:val="007D3945"/>
    <w:rsid w:val="007E4DDB"/>
    <w:rsid w:val="00815C4F"/>
    <w:rsid w:val="00823840"/>
    <w:rsid w:val="00842294"/>
    <w:rsid w:val="0084671B"/>
    <w:rsid w:val="00850405"/>
    <w:rsid w:val="00853827"/>
    <w:rsid w:val="00861343"/>
    <w:rsid w:val="008A435E"/>
    <w:rsid w:val="008A643D"/>
    <w:rsid w:val="008A7AE4"/>
    <w:rsid w:val="008B1062"/>
    <w:rsid w:val="008F730C"/>
    <w:rsid w:val="009053B3"/>
    <w:rsid w:val="00906BDD"/>
    <w:rsid w:val="00910B2D"/>
    <w:rsid w:val="00925696"/>
    <w:rsid w:val="0093642F"/>
    <w:rsid w:val="00974EC9"/>
    <w:rsid w:val="009B213E"/>
    <w:rsid w:val="009D2D5F"/>
    <w:rsid w:val="009E7696"/>
    <w:rsid w:val="00A06FDC"/>
    <w:rsid w:val="00A2158D"/>
    <w:rsid w:val="00A72577"/>
    <w:rsid w:val="00AB4C88"/>
    <w:rsid w:val="00AC3788"/>
    <w:rsid w:val="00B12931"/>
    <w:rsid w:val="00B4136A"/>
    <w:rsid w:val="00B87D1A"/>
    <w:rsid w:val="00BD6748"/>
    <w:rsid w:val="00BF62EE"/>
    <w:rsid w:val="00C20973"/>
    <w:rsid w:val="00C37F0D"/>
    <w:rsid w:val="00CE1917"/>
    <w:rsid w:val="00D05293"/>
    <w:rsid w:val="00D25F90"/>
    <w:rsid w:val="00D86D98"/>
    <w:rsid w:val="00DA3A3C"/>
    <w:rsid w:val="00DB095F"/>
    <w:rsid w:val="00DC691B"/>
    <w:rsid w:val="00DE101C"/>
    <w:rsid w:val="00DF6D4D"/>
    <w:rsid w:val="00E21977"/>
    <w:rsid w:val="00EB1F00"/>
    <w:rsid w:val="00ED591A"/>
    <w:rsid w:val="00F328BB"/>
    <w:rsid w:val="00F3580E"/>
    <w:rsid w:val="00F409BF"/>
    <w:rsid w:val="00F62BF1"/>
    <w:rsid w:val="00FA73EA"/>
    <w:rsid w:val="00FD1329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748A-3187-44FF-A449-5DB24442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Phillippa Scott</dc:creator>
  <cp:lastModifiedBy>Tim Benford</cp:lastModifiedBy>
  <cp:revision>9</cp:revision>
  <dcterms:created xsi:type="dcterms:W3CDTF">2017-10-17T13:22:00Z</dcterms:created>
  <dcterms:modified xsi:type="dcterms:W3CDTF">2017-10-27T13:53:00Z</dcterms:modified>
</cp:coreProperties>
</file>