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D05293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13</w:t>
      </w:r>
      <w:r w:rsidRPr="00D0529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December</w:t>
      </w:r>
      <w:r w:rsidR="004C043D">
        <w:rPr>
          <w:b/>
          <w:u w:val="single"/>
        </w:rPr>
        <w:t xml:space="preserve"> 2016</w:t>
      </w:r>
      <w:r w:rsidR="00001091" w:rsidRPr="0025677D">
        <w:rPr>
          <w:b/>
          <w:u w:val="single"/>
        </w:rPr>
        <w:t xml:space="preserve"> – 5.30pm</w:t>
      </w:r>
    </w:p>
    <w:p w:rsidR="00001091" w:rsidRDefault="00001091" w:rsidP="0025677D">
      <w:pPr>
        <w:spacing w:line="240" w:lineRule="auto"/>
      </w:pPr>
    </w:p>
    <w:p w:rsidR="004E035F" w:rsidRPr="004E035F" w:rsidRDefault="004E035F" w:rsidP="0025677D">
      <w:pPr>
        <w:spacing w:line="240" w:lineRule="auto"/>
        <w:rPr>
          <w:b/>
        </w:rPr>
      </w:pPr>
      <w:r w:rsidRPr="004E035F">
        <w:rPr>
          <w:b/>
        </w:rPr>
        <w:t>Present:</w:t>
      </w:r>
      <w:r w:rsidR="004C043D">
        <w:rPr>
          <w:b/>
        </w:rPr>
        <w:tab/>
      </w:r>
      <w:r w:rsidR="004C043D" w:rsidRPr="004C043D">
        <w:t>No conflicts of interest</w:t>
      </w:r>
    </w:p>
    <w:p w:rsidR="004C043D" w:rsidRDefault="004E035F" w:rsidP="0025677D">
      <w:pPr>
        <w:spacing w:after="0" w:line="240" w:lineRule="auto"/>
      </w:pPr>
      <w:r w:rsidRPr="004E035F">
        <w:rPr>
          <w:b/>
        </w:rPr>
        <w:t>Trustees:</w:t>
      </w:r>
      <w:r>
        <w:tab/>
      </w:r>
      <w:proofErr w:type="spellStart"/>
      <w:r w:rsidR="00F328BB">
        <w:t>Ahmd</w:t>
      </w:r>
      <w:proofErr w:type="spellEnd"/>
      <w:r w:rsidR="00F328BB">
        <w:t xml:space="preserve"> Emara</w:t>
      </w:r>
      <w:r w:rsidR="004C043D">
        <w:t xml:space="preserve"> </w:t>
      </w:r>
      <w:r w:rsidR="004C043D">
        <w:tab/>
      </w:r>
      <w:r w:rsidR="004C043D">
        <w:tab/>
      </w:r>
      <w:r w:rsidR="004C043D">
        <w:tab/>
      </w:r>
      <w:r w:rsidR="004C043D">
        <w:tab/>
      </w:r>
      <w:proofErr w:type="gramStart"/>
      <w:r w:rsidR="00473FC9">
        <w:t>President &amp;</w:t>
      </w:r>
      <w:proofErr w:type="gramEnd"/>
      <w:r w:rsidR="004C043D">
        <w:t xml:space="preserve"> Chair </w:t>
      </w:r>
    </w:p>
    <w:p w:rsidR="00F328BB" w:rsidRDefault="00F328BB" w:rsidP="005B3902">
      <w:pPr>
        <w:spacing w:after="0" w:line="240" w:lineRule="auto"/>
        <w:ind w:left="1440"/>
      </w:pPr>
      <w:r>
        <w:t>Jamie Jordon</w:t>
      </w:r>
      <w:r w:rsidR="00F62BF1">
        <w:tab/>
      </w:r>
      <w:r w:rsidR="00F62BF1">
        <w:tab/>
      </w:r>
      <w:r w:rsidR="00F62BF1">
        <w:tab/>
      </w:r>
      <w:r w:rsidR="00F62BF1">
        <w:tab/>
        <w:t xml:space="preserve">VP Education </w:t>
      </w:r>
      <w:r w:rsidR="008A7AE4">
        <w:br/>
      </w:r>
      <w:r>
        <w:t>Sian Hampson</w:t>
      </w:r>
      <w:r w:rsidR="004C043D">
        <w:t xml:space="preserve"> </w:t>
      </w:r>
      <w:r w:rsidR="004C043D">
        <w:tab/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F328BB" w:rsidRDefault="00F328BB" w:rsidP="005B3902">
      <w:pPr>
        <w:spacing w:after="0" w:line="240" w:lineRule="auto"/>
        <w:ind w:left="1440"/>
      </w:pPr>
      <w:r>
        <w:t>Olivia Evans</w:t>
      </w:r>
      <w:r>
        <w:tab/>
      </w:r>
      <w:r>
        <w:tab/>
      </w:r>
      <w:r>
        <w:tab/>
      </w:r>
      <w:r>
        <w:tab/>
        <w:t>VP Societies &amp; Communications</w:t>
      </w:r>
      <w:r w:rsidR="004C043D">
        <w:br/>
      </w:r>
      <w:r w:rsidR="00473FC9">
        <w:t>Clare Davidson</w:t>
      </w:r>
      <w:r w:rsidR="00473FC9">
        <w:tab/>
      </w:r>
      <w:r w:rsidR="00473FC9">
        <w:tab/>
      </w:r>
      <w:r w:rsidR="00473FC9">
        <w:tab/>
      </w:r>
      <w:r w:rsidR="00473FC9">
        <w:tab/>
        <w:t>External Trustee</w:t>
      </w:r>
      <w:r w:rsidR="004C043D">
        <w:br/>
        <w:t>Alvaro Loxton</w:t>
      </w:r>
      <w:r w:rsidR="004C043D">
        <w:tab/>
      </w:r>
      <w:r w:rsidR="004C043D">
        <w:tab/>
      </w:r>
      <w:r w:rsidR="004C043D">
        <w:tab/>
      </w:r>
      <w:r w:rsidR="004C043D">
        <w:tab/>
        <w:t>Student Trustee</w:t>
      </w:r>
      <w:r w:rsidR="00F62BF1">
        <w:tab/>
      </w:r>
      <w:r w:rsidR="00F62BF1">
        <w:tab/>
      </w:r>
      <w:r w:rsidR="00F62BF1">
        <w:tab/>
      </w:r>
      <w:r w:rsidR="008A7AE4">
        <w:br/>
      </w:r>
    </w:p>
    <w:p w:rsidR="00473FC9" w:rsidRDefault="00473FC9" w:rsidP="00473FC9">
      <w:pPr>
        <w:spacing w:after="0" w:line="240" w:lineRule="auto"/>
        <w:ind w:left="1440"/>
      </w:pPr>
    </w:p>
    <w:p w:rsidR="00DB095F" w:rsidRDefault="004E035F" w:rsidP="00CE1917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  <w:r w:rsidR="00F328BB">
        <w:t>Sarah Eden</w:t>
      </w:r>
      <w:r w:rsidR="00473FC9">
        <w:tab/>
      </w:r>
      <w:r w:rsidR="00473FC9">
        <w:tab/>
      </w:r>
      <w:r w:rsidR="00473FC9">
        <w:tab/>
      </w:r>
      <w:r w:rsidR="00473FC9">
        <w:tab/>
        <w:t>External Trustee</w:t>
      </w:r>
    </w:p>
    <w:p w:rsidR="005B3902" w:rsidRDefault="005B3902" w:rsidP="005B3902">
      <w:pPr>
        <w:spacing w:after="0" w:line="240" w:lineRule="auto"/>
        <w:ind w:left="1440"/>
      </w:pPr>
      <w:r>
        <w:t>David Osborne</w:t>
      </w:r>
      <w:r>
        <w:tab/>
      </w:r>
      <w:r>
        <w:tab/>
      </w:r>
      <w:r>
        <w:tab/>
      </w:r>
      <w:r>
        <w:tab/>
        <w:t>External Trustee</w:t>
      </w:r>
    </w:p>
    <w:p w:rsidR="005B3902" w:rsidRDefault="005B3902" w:rsidP="005B3902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5B3902" w:rsidRDefault="005B3902" w:rsidP="005B3902">
      <w:pPr>
        <w:spacing w:after="0" w:line="240" w:lineRule="auto"/>
        <w:ind w:left="1440"/>
      </w:pPr>
      <w:r>
        <w:t>Serena Smith</w:t>
      </w:r>
      <w:r>
        <w:tab/>
      </w:r>
      <w:r>
        <w:tab/>
      </w:r>
      <w:r>
        <w:tab/>
      </w:r>
      <w:r>
        <w:tab/>
        <w:t>VP Sports &amp; Health</w:t>
      </w:r>
    </w:p>
    <w:p w:rsidR="005B3902" w:rsidRDefault="005B3902" w:rsidP="00CE1917">
      <w:pPr>
        <w:spacing w:after="0" w:line="240" w:lineRule="auto"/>
        <w:ind w:left="1440" w:hanging="1440"/>
      </w:pPr>
    </w:p>
    <w:p w:rsidR="004E035F" w:rsidRPr="00473FC9" w:rsidRDefault="00DB095F" w:rsidP="00CE1917">
      <w:pPr>
        <w:spacing w:after="0" w:line="240" w:lineRule="auto"/>
        <w:ind w:left="1440" w:hanging="1440"/>
      </w:pPr>
      <w:r>
        <w:tab/>
      </w:r>
    </w:p>
    <w:p w:rsidR="00473FC9" w:rsidRDefault="004E035F" w:rsidP="0025677D">
      <w:pPr>
        <w:spacing w:after="0" w:line="240" w:lineRule="auto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F328BB" w:rsidRDefault="00F328BB" w:rsidP="00F328BB">
      <w:pPr>
        <w:spacing w:after="0" w:line="240" w:lineRule="auto"/>
      </w:pPr>
      <w:r>
        <w:tab/>
      </w:r>
      <w:r>
        <w:tab/>
      </w:r>
      <w:r w:rsidR="005B3902">
        <w:t>Phillippa Scott</w:t>
      </w:r>
      <w:r w:rsidR="005B3902">
        <w:tab/>
      </w:r>
      <w:r w:rsidR="005B3902">
        <w:tab/>
      </w:r>
      <w:r w:rsidR="005B3902">
        <w:tab/>
      </w:r>
      <w:r w:rsidR="005B3902">
        <w:tab/>
        <w:t>HR Manager</w:t>
      </w:r>
    </w:p>
    <w:p w:rsidR="004C043D" w:rsidRDefault="004C043D" w:rsidP="00F328BB">
      <w:pPr>
        <w:spacing w:after="0" w:line="240" w:lineRule="auto"/>
      </w:pPr>
      <w:r>
        <w:br/>
      </w:r>
      <w:r>
        <w:tab/>
      </w:r>
      <w:r>
        <w:tab/>
      </w:r>
    </w:p>
    <w:p w:rsidR="00001091" w:rsidRDefault="005B3902" w:rsidP="0025677D">
      <w:pPr>
        <w:spacing w:line="240" w:lineRule="auto"/>
      </w:pPr>
      <w:r>
        <w:rPr>
          <w:b/>
        </w:rPr>
        <w:t>39</w:t>
      </w:r>
      <w:r w:rsidR="00001091" w:rsidRPr="004E035F">
        <w:rPr>
          <w:b/>
        </w:rPr>
        <w:t>/1</w:t>
      </w:r>
      <w:r w:rsidR="00BF62EE">
        <w:rPr>
          <w:b/>
        </w:rPr>
        <w:t>6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25677D">
      <w:pPr>
        <w:spacing w:line="240" w:lineRule="auto"/>
      </w:pPr>
      <w:r>
        <w:tab/>
      </w:r>
      <w:r>
        <w:tab/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on </w:t>
      </w:r>
      <w:r w:rsidR="00D05293">
        <w:t>1</w:t>
      </w:r>
      <w:r w:rsidR="00F328BB">
        <w:t>8</w:t>
      </w:r>
      <w:r w:rsidR="00F328BB" w:rsidRPr="00F328BB">
        <w:rPr>
          <w:vertAlign w:val="superscript"/>
        </w:rPr>
        <w:t>th</w:t>
      </w:r>
      <w:r w:rsidR="00D05293">
        <w:t xml:space="preserve"> October</w:t>
      </w:r>
      <w:r w:rsidR="00473FC9">
        <w:t xml:space="preserve"> 2016</w:t>
      </w:r>
    </w:p>
    <w:p w:rsidR="00001091" w:rsidRDefault="005B3902" w:rsidP="0025677D">
      <w:pPr>
        <w:spacing w:line="240" w:lineRule="auto"/>
      </w:pPr>
      <w:r>
        <w:rPr>
          <w:b/>
        </w:rPr>
        <w:t>40</w:t>
      </w:r>
      <w:r w:rsidR="00BF62EE">
        <w:rPr>
          <w:b/>
        </w:rPr>
        <w:t>/16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5B3902" w:rsidRDefault="005B3902" w:rsidP="005B3902">
      <w:pPr>
        <w:spacing w:after="0" w:line="240" w:lineRule="auto"/>
        <w:ind w:left="1440"/>
      </w:pPr>
      <w:r w:rsidRPr="0026583F">
        <w:rPr>
          <w:i/>
        </w:rPr>
        <w:t>Action</w:t>
      </w:r>
      <w:r>
        <w:t xml:space="preserve"> – TB to confirm final audit report date</w:t>
      </w:r>
      <w:r w:rsidR="009D2D5F">
        <w:t xml:space="preserve"> </w:t>
      </w:r>
      <w:r w:rsidR="009D2D5F" w:rsidRPr="009D2D5F">
        <w:rPr>
          <w:b/>
        </w:rPr>
        <w:t>(ongoing)</w:t>
      </w:r>
    </w:p>
    <w:p w:rsidR="005B3902" w:rsidRDefault="005B3902" w:rsidP="005B3902">
      <w:pPr>
        <w:spacing w:after="0" w:line="240" w:lineRule="auto"/>
        <w:ind w:left="1440"/>
      </w:pPr>
      <w:r w:rsidRPr="004E7758">
        <w:rPr>
          <w:i/>
        </w:rPr>
        <w:t>Action</w:t>
      </w:r>
      <w:r w:rsidRPr="004E7758">
        <w:t xml:space="preserve"> – </w:t>
      </w:r>
      <w:r>
        <w:t xml:space="preserve">JJ: </w:t>
      </w:r>
      <w:r w:rsidRPr="004E7758">
        <w:t xml:space="preserve">each motion to be </w:t>
      </w:r>
      <w:r>
        <w:t xml:space="preserve">agreed and </w:t>
      </w:r>
      <w:r w:rsidRPr="004E7758">
        <w:t xml:space="preserve">allocated </w:t>
      </w:r>
      <w:r>
        <w:t>to</w:t>
      </w:r>
      <w:r w:rsidRPr="004E7758">
        <w:t xml:space="preserve"> officer</w:t>
      </w:r>
      <w:r>
        <w:t>s</w:t>
      </w:r>
      <w:r w:rsidRPr="004E7758">
        <w:t xml:space="preserve"> and </w:t>
      </w:r>
      <w:r>
        <w:t>consider external trustees</w:t>
      </w:r>
      <w:r w:rsidR="009D2D5F">
        <w:t xml:space="preserve"> </w:t>
      </w:r>
      <w:r w:rsidR="009D2D5F" w:rsidRPr="009D2D5F">
        <w:rPr>
          <w:b/>
        </w:rPr>
        <w:t>(complete)</w:t>
      </w:r>
    </w:p>
    <w:p w:rsidR="005B3902" w:rsidRDefault="005B3902" w:rsidP="005B3902">
      <w:pPr>
        <w:spacing w:after="0" w:line="240" w:lineRule="auto"/>
        <w:ind w:left="1440"/>
      </w:pPr>
      <w:r>
        <w:rPr>
          <w:i/>
        </w:rPr>
        <w:t xml:space="preserve">Action </w:t>
      </w:r>
      <w:r>
        <w:t>– JJ to investigate marketing channels and themes of ideas</w:t>
      </w:r>
      <w:r w:rsidR="009D2D5F">
        <w:t xml:space="preserve"> </w:t>
      </w:r>
      <w:r w:rsidR="009D2D5F" w:rsidRPr="009D2D5F">
        <w:rPr>
          <w:b/>
        </w:rPr>
        <w:t>(ongoing)</w:t>
      </w:r>
    </w:p>
    <w:p w:rsidR="005B3902" w:rsidRPr="004E7758" w:rsidRDefault="005B3902" w:rsidP="005B3902">
      <w:pPr>
        <w:spacing w:after="0" w:line="240" w:lineRule="auto"/>
        <w:ind w:left="1440"/>
      </w:pPr>
      <w:r w:rsidRPr="0026583F">
        <w:rPr>
          <w:i/>
        </w:rPr>
        <w:t>Action</w:t>
      </w:r>
      <w:r>
        <w:t xml:space="preserve"> – TB / AE to recruit by December Board meeting</w:t>
      </w:r>
      <w:r w:rsidR="009D2D5F">
        <w:t xml:space="preserve"> </w:t>
      </w:r>
      <w:r w:rsidR="009D2D5F" w:rsidRPr="009D2D5F">
        <w:rPr>
          <w:b/>
        </w:rPr>
        <w:t>(ongoing)</w:t>
      </w:r>
    </w:p>
    <w:p w:rsidR="005B3902" w:rsidRDefault="005B3902" w:rsidP="005B3902">
      <w:pPr>
        <w:spacing w:after="0" w:line="240" w:lineRule="auto"/>
        <w:ind w:left="1440"/>
      </w:pPr>
      <w:r w:rsidRPr="004E7758">
        <w:rPr>
          <w:i/>
        </w:rPr>
        <w:t>Action</w:t>
      </w:r>
      <w:r w:rsidRPr="004E7758">
        <w:t xml:space="preserve"> – </w:t>
      </w:r>
      <w:r>
        <w:t xml:space="preserve">Officer </w:t>
      </w:r>
      <w:proofErr w:type="gramStart"/>
      <w:r>
        <w:t>team</w:t>
      </w:r>
      <w:proofErr w:type="gramEnd"/>
      <w:r>
        <w:t xml:space="preserve"> to select target areas to present in December</w:t>
      </w:r>
      <w:r w:rsidR="00606DAB">
        <w:t xml:space="preserve"> </w:t>
      </w:r>
      <w:r w:rsidR="00606DAB" w:rsidRPr="00606DAB">
        <w:rPr>
          <w:b/>
        </w:rPr>
        <w:t>(complete)</w:t>
      </w:r>
    </w:p>
    <w:p w:rsidR="005B3902" w:rsidRPr="00906BDD" w:rsidRDefault="005B3902" w:rsidP="005B3902">
      <w:pPr>
        <w:spacing w:after="0" w:line="240" w:lineRule="auto"/>
        <w:ind w:left="1440"/>
      </w:pPr>
      <w:r w:rsidRPr="00906BDD">
        <w:rPr>
          <w:i/>
        </w:rPr>
        <w:t>Action</w:t>
      </w:r>
      <w:r w:rsidRPr="00906BDD">
        <w:t xml:space="preserve"> – TB to </w:t>
      </w:r>
      <w:r>
        <w:t>update objectives with milestones, red/amber/green and highlight challenges</w:t>
      </w:r>
      <w:r w:rsidR="00606DAB">
        <w:t xml:space="preserve"> </w:t>
      </w:r>
      <w:r w:rsidR="00606DAB" w:rsidRPr="00606DAB">
        <w:rPr>
          <w:b/>
        </w:rPr>
        <w:t>(ongoing)</w:t>
      </w:r>
    </w:p>
    <w:p w:rsidR="005B3902" w:rsidRDefault="005B3902" w:rsidP="005B3902">
      <w:pPr>
        <w:spacing w:after="0" w:line="240" w:lineRule="auto"/>
      </w:pPr>
      <w:r w:rsidRPr="00906BDD">
        <w:tab/>
      </w:r>
      <w:r w:rsidRPr="00906BDD">
        <w:tab/>
      </w:r>
      <w:r w:rsidRPr="00906BDD">
        <w:rPr>
          <w:i/>
        </w:rPr>
        <w:t>Action</w:t>
      </w:r>
      <w:r w:rsidRPr="00906BDD">
        <w:t xml:space="preserve"> – </w:t>
      </w:r>
      <w:r>
        <w:t xml:space="preserve">DO to meet with TB to confirm consultant support </w:t>
      </w:r>
      <w:r w:rsidR="009D2D5F" w:rsidRPr="009D2D5F">
        <w:rPr>
          <w:b/>
        </w:rPr>
        <w:t>(complete)</w:t>
      </w:r>
    </w:p>
    <w:p w:rsidR="005B3902" w:rsidRDefault="005B3902" w:rsidP="005B3902">
      <w:pPr>
        <w:spacing w:after="0" w:line="240" w:lineRule="auto"/>
        <w:ind w:left="1440"/>
      </w:pPr>
      <w:r w:rsidRPr="005B3902">
        <w:rPr>
          <w:i/>
        </w:rPr>
        <w:t>Action</w:t>
      </w:r>
      <w:r>
        <w:t xml:space="preserve"> – DO/TB to create CEO support group</w:t>
      </w:r>
      <w:r w:rsidR="009D2D5F">
        <w:t xml:space="preserve"> </w:t>
      </w:r>
      <w:r w:rsidR="009D2D5F" w:rsidRPr="009D2D5F">
        <w:rPr>
          <w:b/>
        </w:rPr>
        <w:t>(ongoing)</w:t>
      </w:r>
    </w:p>
    <w:p w:rsidR="005B3902" w:rsidRDefault="005B3902" w:rsidP="005B3902">
      <w:pPr>
        <w:spacing w:after="0" w:line="240" w:lineRule="auto"/>
        <w:ind w:left="720" w:firstLine="720"/>
      </w:pPr>
      <w:r w:rsidRPr="00861343">
        <w:rPr>
          <w:i/>
        </w:rPr>
        <w:t>Action</w:t>
      </w:r>
      <w:r>
        <w:t xml:space="preserve"> – TB to add current balance sheet to papers</w:t>
      </w:r>
      <w:r w:rsidR="001A5154">
        <w:t xml:space="preserve"> </w:t>
      </w:r>
      <w:r w:rsidR="001A5154" w:rsidRPr="001A5154">
        <w:rPr>
          <w:b/>
        </w:rPr>
        <w:t>(</w:t>
      </w:r>
      <w:r w:rsidR="001A5154">
        <w:rPr>
          <w:b/>
        </w:rPr>
        <w:t>ongoing)</w:t>
      </w:r>
    </w:p>
    <w:p w:rsidR="005B3902" w:rsidRDefault="005B3902" w:rsidP="005B3902">
      <w:pPr>
        <w:spacing w:after="0" w:line="240" w:lineRule="auto"/>
      </w:pPr>
      <w:r>
        <w:tab/>
      </w:r>
      <w:r>
        <w:tab/>
      </w:r>
      <w:r w:rsidRPr="00861343">
        <w:rPr>
          <w:i/>
        </w:rPr>
        <w:t>Action</w:t>
      </w:r>
      <w:r>
        <w:t xml:space="preserve"> – F&amp;GP to look at Financial Regulations specifically section 24</w:t>
      </w:r>
      <w:r w:rsidR="001A5154">
        <w:t xml:space="preserve"> </w:t>
      </w:r>
      <w:r w:rsidR="001A5154" w:rsidRPr="001A5154">
        <w:rPr>
          <w:b/>
        </w:rPr>
        <w:t>(</w:t>
      </w:r>
      <w:r w:rsidR="00606DAB">
        <w:rPr>
          <w:b/>
        </w:rPr>
        <w:t>complete</w:t>
      </w:r>
      <w:r w:rsidR="001A5154" w:rsidRPr="001A5154">
        <w:rPr>
          <w:b/>
        </w:rPr>
        <w:t>)</w:t>
      </w:r>
    </w:p>
    <w:p w:rsidR="005B3902" w:rsidRPr="004E7758" w:rsidRDefault="005B3902" w:rsidP="005B3902">
      <w:pPr>
        <w:spacing w:after="0" w:line="240" w:lineRule="auto"/>
        <w:ind w:left="1440"/>
      </w:pPr>
      <w:r w:rsidRPr="001F1748">
        <w:rPr>
          <w:i/>
        </w:rPr>
        <w:t>Action</w:t>
      </w:r>
      <w:r>
        <w:t xml:space="preserve"> – AE /JJ to check OFFA agreement</w:t>
      </w:r>
      <w:r w:rsidR="001A5154">
        <w:t xml:space="preserve"> </w:t>
      </w:r>
      <w:r w:rsidR="001A5154" w:rsidRPr="001A5154">
        <w:rPr>
          <w:b/>
        </w:rPr>
        <w:t>(ongoing)</w:t>
      </w:r>
    </w:p>
    <w:p w:rsidR="005B3902" w:rsidRDefault="005B3902" w:rsidP="0025677D">
      <w:pPr>
        <w:spacing w:line="240" w:lineRule="auto"/>
        <w:rPr>
          <w:b/>
        </w:rPr>
      </w:pPr>
    </w:p>
    <w:p w:rsidR="00001091" w:rsidRDefault="005B3902" w:rsidP="0025677D">
      <w:pPr>
        <w:spacing w:line="240" w:lineRule="auto"/>
        <w:rPr>
          <w:b/>
        </w:rPr>
      </w:pPr>
      <w:r>
        <w:rPr>
          <w:b/>
        </w:rPr>
        <w:t>41</w:t>
      </w:r>
      <w:r w:rsidR="00BF62EE" w:rsidRPr="00BF62EE">
        <w:rPr>
          <w:b/>
        </w:rPr>
        <w:t>/16</w:t>
      </w:r>
      <w:r w:rsidR="00910B2D">
        <w:tab/>
      </w:r>
      <w:r w:rsidR="00910B2D">
        <w:tab/>
      </w:r>
      <w:r>
        <w:rPr>
          <w:b/>
        </w:rPr>
        <w:t>Finance trading update</w:t>
      </w:r>
    </w:p>
    <w:p w:rsidR="00431372" w:rsidRDefault="00431372" w:rsidP="00431372">
      <w:pPr>
        <w:spacing w:line="240" w:lineRule="auto"/>
        <w:ind w:left="1440"/>
      </w:pPr>
      <w:r w:rsidRPr="00431372">
        <w:t>Very positive for retail with strong manager in post. 4% up in U Block. Challenges on wet sales, TB currently working with Licensed Trade Manager to set clear objectives.</w:t>
      </w:r>
    </w:p>
    <w:p w:rsidR="00431372" w:rsidRDefault="00431372" w:rsidP="00431372">
      <w:pPr>
        <w:spacing w:line="240" w:lineRule="auto"/>
        <w:ind w:left="1440"/>
      </w:pPr>
      <w:r>
        <w:t>Current negotiations underway for extending use of space. University will continue to support with FBL delays.</w:t>
      </w:r>
    </w:p>
    <w:p w:rsidR="00431372" w:rsidRDefault="00431372" w:rsidP="00431372">
      <w:pPr>
        <w:spacing w:line="240" w:lineRule="auto"/>
        <w:ind w:left="1440"/>
      </w:pPr>
      <w:r>
        <w:lastRenderedPageBreak/>
        <w:t>F Block – proposal to keep until 2019</w:t>
      </w:r>
    </w:p>
    <w:p w:rsidR="00431372" w:rsidRDefault="00431372" w:rsidP="00431372">
      <w:pPr>
        <w:spacing w:line="240" w:lineRule="auto"/>
        <w:ind w:left="1440"/>
      </w:pPr>
      <w:r>
        <w:t>Bower – loss of circa. 1800 students.</w:t>
      </w:r>
    </w:p>
    <w:p w:rsidR="00431372" w:rsidRPr="00431372" w:rsidRDefault="00431372" w:rsidP="00431372">
      <w:pPr>
        <w:spacing w:line="240" w:lineRule="auto"/>
        <w:ind w:left="1440"/>
      </w:pPr>
      <w:r w:rsidRPr="00431372">
        <w:rPr>
          <w:i/>
        </w:rPr>
        <w:t>Action</w:t>
      </w:r>
      <w:r>
        <w:t xml:space="preserve"> – TB to create plan for trading projections</w:t>
      </w:r>
    </w:p>
    <w:p w:rsidR="008A435E" w:rsidRDefault="005B3902" w:rsidP="0025677D">
      <w:pPr>
        <w:spacing w:line="240" w:lineRule="auto"/>
        <w:rPr>
          <w:b/>
        </w:rPr>
      </w:pPr>
      <w:r>
        <w:rPr>
          <w:b/>
        </w:rPr>
        <w:t>42</w:t>
      </w:r>
      <w:r w:rsidR="00BF62EE">
        <w:rPr>
          <w:b/>
        </w:rPr>
        <w:t>/16</w:t>
      </w:r>
      <w:r w:rsidR="008A435E">
        <w:tab/>
      </w:r>
      <w:r w:rsidR="008A435E">
        <w:tab/>
      </w:r>
      <w:r w:rsidR="0029778E">
        <w:rPr>
          <w:b/>
        </w:rPr>
        <w:t>Student</w:t>
      </w:r>
      <w:r>
        <w:rPr>
          <w:b/>
        </w:rPr>
        <w:t xml:space="preserve"> i</w:t>
      </w:r>
      <w:r w:rsidR="0029778E">
        <w:rPr>
          <w:b/>
        </w:rPr>
        <w:t>deas</w:t>
      </w:r>
      <w:r w:rsidR="00473FC9">
        <w:rPr>
          <w:b/>
        </w:rPr>
        <w:t>:</w:t>
      </w:r>
    </w:p>
    <w:p w:rsidR="00431372" w:rsidRPr="00742509" w:rsidRDefault="00742509" w:rsidP="00742509">
      <w:pPr>
        <w:spacing w:line="240" w:lineRule="auto"/>
        <w:ind w:left="1440"/>
      </w:pPr>
      <w:r w:rsidRPr="00742509">
        <w:t>First student council held. Each item rated 2 or above was discussed and allocated to relevant officer. Engagement appears to be higher than previously and positive feedback received.</w:t>
      </w:r>
    </w:p>
    <w:p w:rsidR="00742509" w:rsidRPr="00742509" w:rsidRDefault="00742509" w:rsidP="0025677D">
      <w:pPr>
        <w:spacing w:line="240" w:lineRule="auto"/>
      </w:pPr>
      <w:r w:rsidRPr="00742509">
        <w:tab/>
      </w:r>
      <w:r w:rsidRPr="00742509">
        <w:tab/>
      </w:r>
      <w:r w:rsidRPr="00742509">
        <w:rPr>
          <w:i/>
        </w:rPr>
        <w:t>Action</w:t>
      </w:r>
      <w:r w:rsidRPr="00742509">
        <w:t xml:space="preserve"> – set dates for feedback and an action plan to be created for each item.</w:t>
      </w:r>
    </w:p>
    <w:p w:rsidR="00EB1F00" w:rsidRDefault="005B3902" w:rsidP="0025677D">
      <w:pPr>
        <w:spacing w:line="240" w:lineRule="auto"/>
        <w:rPr>
          <w:b/>
        </w:rPr>
      </w:pPr>
      <w:r>
        <w:rPr>
          <w:b/>
        </w:rPr>
        <w:t>43</w:t>
      </w:r>
      <w:r w:rsidR="00AB4C88">
        <w:rPr>
          <w:b/>
        </w:rPr>
        <w:t>/16</w:t>
      </w:r>
      <w:r w:rsidR="00EB1F00">
        <w:tab/>
      </w:r>
      <w:r w:rsidR="00EB1F00">
        <w:tab/>
      </w:r>
      <w:r w:rsidR="0029778E">
        <w:rPr>
          <w:b/>
        </w:rPr>
        <w:t xml:space="preserve">Student Trustee </w:t>
      </w:r>
      <w:r>
        <w:rPr>
          <w:b/>
        </w:rPr>
        <w:t>r</w:t>
      </w:r>
      <w:r w:rsidR="0029778E">
        <w:rPr>
          <w:b/>
        </w:rPr>
        <w:t>ecruitment</w:t>
      </w:r>
      <w:r w:rsidR="00473FC9">
        <w:rPr>
          <w:b/>
        </w:rPr>
        <w:t>:</w:t>
      </w:r>
    </w:p>
    <w:p w:rsidR="00742509" w:rsidRPr="00742509" w:rsidRDefault="00742509" w:rsidP="0025677D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742509">
        <w:t>No successful appointment thus far.</w:t>
      </w:r>
    </w:p>
    <w:p w:rsidR="00742509" w:rsidRPr="00742509" w:rsidRDefault="00742509" w:rsidP="0025677D">
      <w:pPr>
        <w:spacing w:line="240" w:lineRule="auto"/>
      </w:pPr>
      <w:r w:rsidRPr="00742509">
        <w:tab/>
      </w:r>
      <w:r w:rsidRPr="00742509">
        <w:tab/>
        <w:t>Alvaro Loxton to stay for another year.</w:t>
      </w:r>
    </w:p>
    <w:p w:rsidR="00742509" w:rsidRPr="00742509" w:rsidRDefault="00742509" w:rsidP="0025677D">
      <w:pPr>
        <w:spacing w:line="240" w:lineRule="auto"/>
      </w:pPr>
      <w:r w:rsidRPr="00742509">
        <w:tab/>
      </w:r>
      <w:r w:rsidRPr="00742509">
        <w:tab/>
      </w:r>
      <w:r w:rsidRPr="00742509">
        <w:rPr>
          <w:i/>
        </w:rPr>
        <w:t>Action</w:t>
      </w:r>
      <w:r w:rsidRPr="00742509">
        <w:t xml:space="preserve"> – TB to re-advertise </w:t>
      </w:r>
    </w:p>
    <w:p w:rsidR="000443F8" w:rsidRDefault="005B3902" w:rsidP="0025677D">
      <w:pPr>
        <w:spacing w:line="240" w:lineRule="auto"/>
        <w:rPr>
          <w:b/>
        </w:rPr>
      </w:pPr>
      <w:r>
        <w:rPr>
          <w:b/>
        </w:rPr>
        <w:t>44</w:t>
      </w:r>
      <w:r w:rsidR="00AB4C88">
        <w:rPr>
          <w:b/>
        </w:rPr>
        <w:t>/16</w:t>
      </w:r>
      <w:r w:rsidR="00EB1F00" w:rsidRPr="00DE101C">
        <w:rPr>
          <w:b/>
        </w:rPr>
        <w:tab/>
      </w:r>
      <w:r w:rsidR="00DE101C" w:rsidRPr="00DE101C">
        <w:rPr>
          <w:b/>
        </w:rPr>
        <w:tab/>
      </w:r>
      <w:r>
        <w:rPr>
          <w:b/>
        </w:rPr>
        <w:t>Engagement s</w:t>
      </w:r>
      <w:r w:rsidR="001F1748">
        <w:rPr>
          <w:b/>
        </w:rPr>
        <w:t xml:space="preserve">tatistics </w:t>
      </w:r>
      <w:r>
        <w:rPr>
          <w:b/>
        </w:rPr>
        <w:t>target</w:t>
      </w:r>
      <w:r w:rsidR="00043C9F">
        <w:rPr>
          <w:b/>
        </w:rPr>
        <w:t>:</w:t>
      </w:r>
    </w:p>
    <w:p w:rsidR="004E7758" w:rsidRDefault="00742509" w:rsidP="00742509">
      <w:pPr>
        <w:spacing w:line="240" w:lineRule="auto"/>
        <w:ind w:left="1440"/>
      </w:pPr>
      <w:r w:rsidRPr="00742509">
        <w:t>First meeting to be held on 4</w:t>
      </w:r>
      <w:r w:rsidRPr="00742509">
        <w:rPr>
          <w:vertAlign w:val="superscript"/>
        </w:rPr>
        <w:t>th</w:t>
      </w:r>
      <w:r w:rsidRPr="00742509">
        <w:t xml:space="preserve"> January and reports to be drafted and sent to the Board for review</w:t>
      </w:r>
    </w:p>
    <w:p w:rsidR="00742509" w:rsidRDefault="00742509" w:rsidP="00742509">
      <w:pPr>
        <w:spacing w:line="240" w:lineRule="auto"/>
        <w:ind w:left="1440"/>
      </w:pPr>
      <w:r w:rsidRPr="00D05293">
        <w:rPr>
          <w:i/>
        </w:rPr>
        <w:t>Action</w:t>
      </w:r>
      <w:r>
        <w:t xml:space="preserve"> – officers to plan sub meetings</w:t>
      </w:r>
      <w:r w:rsidR="00742EA2">
        <w:t xml:space="preserve"> by end of January</w:t>
      </w:r>
    </w:p>
    <w:p w:rsidR="00742EA2" w:rsidRPr="00742509" w:rsidRDefault="00742EA2" w:rsidP="00742509">
      <w:pPr>
        <w:spacing w:line="240" w:lineRule="auto"/>
        <w:ind w:left="1440"/>
      </w:pPr>
      <w:r w:rsidRPr="00D05293">
        <w:rPr>
          <w:i/>
        </w:rPr>
        <w:t>Action</w:t>
      </w:r>
      <w:r>
        <w:t xml:space="preserve"> – officers to finalise plan of what to implement and circulate to the Board</w:t>
      </w:r>
    </w:p>
    <w:p w:rsidR="00001091" w:rsidRDefault="005B3902" w:rsidP="0025677D">
      <w:pPr>
        <w:spacing w:line="240" w:lineRule="auto"/>
        <w:rPr>
          <w:b/>
        </w:rPr>
      </w:pPr>
      <w:r>
        <w:rPr>
          <w:b/>
        </w:rPr>
        <w:t>45</w:t>
      </w:r>
      <w:r w:rsidR="00AB4C88">
        <w:rPr>
          <w:b/>
        </w:rPr>
        <w:t>/16</w:t>
      </w:r>
      <w:r w:rsidR="00DE101C" w:rsidRPr="0025677D">
        <w:rPr>
          <w:b/>
        </w:rPr>
        <w:tab/>
      </w:r>
      <w:r w:rsidR="00DE101C" w:rsidRPr="0025677D">
        <w:rPr>
          <w:b/>
        </w:rPr>
        <w:tab/>
      </w:r>
      <w:r w:rsidR="001F1748">
        <w:rPr>
          <w:b/>
        </w:rPr>
        <w:t>Complaints Summary</w:t>
      </w:r>
      <w:r w:rsidR="00043C9F">
        <w:rPr>
          <w:b/>
        </w:rPr>
        <w:t>:</w:t>
      </w:r>
    </w:p>
    <w:p w:rsidR="00906BDD" w:rsidRPr="00742EA2" w:rsidRDefault="00906BDD" w:rsidP="0025677D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="00742EA2" w:rsidRPr="00742EA2">
        <w:t>2 complaints received:</w:t>
      </w:r>
    </w:p>
    <w:p w:rsidR="00742EA2" w:rsidRPr="00742EA2" w:rsidRDefault="00742EA2" w:rsidP="00742EA2">
      <w:pPr>
        <w:spacing w:line="240" w:lineRule="auto"/>
        <w:ind w:left="1440"/>
      </w:pPr>
      <w:r w:rsidRPr="00742EA2">
        <w:t>Fuel expenses policy – different policy applies for student staff and staff. F&amp;</w:t>
      </w:r>
      <w:r w:rsidR="009E7696">
        <w:t>GP</w:t>
      </w:r>
      <w:bookmarkStart w:id="0" w:name="_GoBack"/>
      <w:bookmarkEnd w:id="0"/>
      <w:r w:rsidRPr="00742EA2">
        <w:t xml:space="preserve"> passed 0.25p for students in 2011 however, HMRC’s recommendation of 0.45p</w:t>
      </w:r>
    </w:p>
    <w:p w:rsidR="00742EA2" w:rsidRPr="00742EA2" w:rsidRDefault="00742EA2" w:rsidP="0025677D">
      <w:pPr>
        <w:spacing w:line="240" w:lineRule="auto"/>
      </w:pPr>
      <w:r w:rsidRPr="00742EA2">
        <w:tab/>
      </w:r>
      <w:r w:rsidRPr="00742EA2">
        <w:tab/>
        <w:t>Security staff – complaint of behaviour. CCTV cleared allegation.</w:t>
      </w:r>
    </w:p>
    <w:p w:rsidR="00742EA2" w:rsidRPr="00742EA2" w:rsidRDefault="00742EA2" w:rsidP="0025677D">
      <w:pPr>
        <w:spacing w:line="240" w:lineRule="auto"/>
      </w:pPr>
      <w:r w:rsidRPr="00742EA2">
        <w:tab/>
      </w:r>
      <w:r w:rsidRPr="00742EA2">
        <w:tab/>
      </w:r>
      <w:r w:rsidRPr="00742EA2">
        <w:rPr>
          <w:i/>
        </w:rPr>
        <w:t>Action</w:t>
      </w:r>
      <w:r w:rsidRPr="00742EA2">
        <w:t xml:space="preserve"> – TB to review fuel expenses</w:t>
      </w:r>
    </w:p>
    <w:p w:rsidR="00AB4C88" w:rsidRDefault="005B3902" w:rsidP="00AB4C88">
      <w:pPr>
        <w:spacing w:line="240" w:lineRule="auto"/>
        <w:rPr>
          <w:b/>
        </w:rPr>
      </w:pPr>
      <w:r>
        <w:rPr>
          <w:b/>
        </w:rPr>
        <w:t>46</w:t>
      </w:r>
      <w:r w:rsidR="00AB4C88">
        <w:rPr>
          <w:b/>
        </w:rPr>
        <w:t>/16</w:t>
      </w:r>
      <w:r w:rsidR="00AB4C88" w:rsidRPr="0025677D">
        <w:rPr>
          <w:b/>
        </w:rPr>
        <w:tab/>
      </w:r>
      <w:r w:rsidR="00AB4C88" w:rsidRPr="0025677D">
        <w:rPr>
          <w:b/>
        </w:rPr>
        <w:tab/>
      </w:r>
      <w:r w:rsidR="00043C9F">
        <w:rPr>
          <w:b/>
        </w:rPr>
        <w:t>Objectives &amp; Management of CEO incorporating update:</w:t>
      </w:r>
    </w:p>
    <w:p w:rsidR="00742EA2" w:rsidRPr="00742EA2" w:rsidRDefault="00742EA2" w:rsidP="00AB4C88">
      <w:pPr>
        <w:spacing w:line="240" w:lineRule="auto"/>
      </w:pPr>
      <w:r>
        <w:rPr>
          <w:b/>
        </w:rPr>
        <w:tab/>
      </w:r>
      <w:r>
        <w:rPr>
          <w:b/>
        </w:rPr>
        <w:tab/>
      </w:r>
      <w:r w:rsidRPr="00742EA2">
        <w:t>Document circulated in format of Red, Amber, and Green.</w:t>
      </w:r>
      <w:r>
        <w:t xml:space="preserve"> Few areas to catch up on.</w:t>
      </w:r>
    </w:p>
    <w:p w:rsidR="00742EA2" w:rsidRPr="00742EA2" w:rsidRDefault="00742EA2" w:rsidP="00742EA2">
      <w:pPr>
        <w:spacing w:line="240" w:lineRule="auto"/>
        <w:ind w:left="1440"/>
      </w:pPr>
      <w:r w:rsidRPr="00742EA2">
        <w:t>Amends made to overall document and separate document to be created for managers and insight to where TB is responsible.</w:t>
      </w:r>
    </w:p>
    <w:p w:rsidR="00742EA2" w:rsidRPr="00742EA2" w:rsidRDefault="00742EA2" w:rsidP="005B3902">
      <w:pPr>
        <w:spacing w:line="240" w:lineRule="auto"/>
      </w:pPr>
      <w:r w:rsidRPr="00742EA2">
        <w:tab/>
      </w:r>
      <w:r w:rsidRPr="00742EA2">
        <w:tab/>
      </w:r>
      <w:r w:rsidRPr="00742EA2">
        <w:rPr>
          <w:i/>
        </w:rPr>
        <w:t>Action</w:t>
      </w:r>
      <w:r w:rsidRPr="00742EA2">
        <w:t xml:space="preserve"> – TB to create stability ratio.</w:t>
      </w:r>
      <w:r w:rsidRPr="00742EA2">
        <w:tab/>
      </w:r>
    </w:p>
    <w:p w:rsidR="00742EA2" w:rsidRPr="00742EA2" w:rsidRDefault="00742EA2" w:rsidP="00742EA2">
      <w:pPr>
        <w:spacing w:line="240" w:lineRule="auto"/>
        <w:ind w:left="1440"/>
      </w:pPr>
      <w:r w:rsidRPr="00742EA2">
        <w:rPr>
          <w:i/>
        </w:rPr>
        <w:t>Action</w:t>
      </w:r>
      <w:r w:rsidRPr="00742EA2">
        <w:t xml:space="preserve"> – TB to lead on customer experience project and define what the customer experience for the SU is and create an objective to support with execution/delivery</w:t>
      </w:r>
    </w:p>
    <w:p w:rsidR="004B06FD" w:rsidRPr="0025677D" w:rsidRDefault="004B06FD" w:rsidP="004B06FD">
      <w:pPr>
        <w:spacing w:line="240" w:lineRule="auto"/>
        <w:ind w:left="1440"/>
        <w:rPr>
          <w:b/>
        </w:rPr>
      </w:pP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F62BF1" w:rsidRPr="0025677D" w:rsidRDefault="004E440A" w:rsidP="0025677D">
      <w:pPr>
        <w:spacing w:line="240" w:lineRule="auto"/>
        <w:rPr>
          <w:b/>
        </w:rPr>
      </w:pPr>
      <w:r>
        <w:rPr>
          <w:b/>
        </w:rPr>
        <w:t>47</w:t>
      </w:r>
      <w:r w:rsidR="00F62BF1" w:rsidRPr="0025677D">
        <w:rPr>
          <w:b/>
        </w:rPr>
        <w:t>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Pr="0025677D" w:rsidRDefault="00F62BF1" w:rsidP="0025677D">
      <w:pPr>
        <w:spacing w:line="240" w:lineRule="auto"/>
        <w:ind w:left="1440"/>
      </w:pPr>
      <w:r>
        <w:t xml:space="preserve">Board received and reviewed reports from SU President, VP Education, VP Sport, VP </w:t>
      </w:r>
      <w:proofErr w:type="spellStart"/>
      <w:r>
        <w:t>Socs</w:t>
      </w:r>
      <w:proofErr w:type="spellEnd"/>
      <w:r>
        <w:t xml:space="preserve"> &amp; </w:t>
      </w:r>
      <w:proofErr w:type="spellStart"/>
      <w:r>
        <w:t>Comms</w:t>
      </w:r>
      <w:proofErr w:type="spellEnd"/>
      <w:r>
        <w:t xml:space="preserve"> and VP </w:t>
      </w:r>
      <w:proofErr w:type="spellStart"/>
      <w:r>
        <w:t>Comm</w:t>
      </w:r>
      <w:proofErr w:type="spellEnd"/>
      <w:r>
        <w:t xml:space="preserve"> &amp; Welfare</w:t>
      </w:r>
      <w:r>
        <w:tab/>
      </w:r>
    </w:p>
    <w:p w:rsidR="00001091" w:rsidRPr="005B3902" w:rsidRDefault="004E440A" w:rsidP="0025677D">
      <w:pPr>
        <w:spacing w:line="240" w:lineRule="auto"/>
        <w:rPr>
          <w:b/>
        </w:rPr>
      </w:pPr>
      <w:r>
        <w:rPr>
          <w:b/>
        </w:rPr>
        <w:t>48</w:t>
      </w:r>
      <w:r w:rsidR="00001091" w:rsidRPr="0025677D">
        <w:rPr>
          <w:b/>
        </w:rPr>
        <w:t>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Staff Committee</w:t>
      </w:r>
    </w:p>
    <w:p w:rsidR="00001091" w:rsidRDefault="004E440A" w:rsidP="0025677D">
      <w:pPr>
        <w:spacing w:line="240" w:lineRule="auto"/>
        <w:rPr>
          <w:b/>
        </w:rPr>
      </w:pPr>
      <w:r>
        <w:rPr>
          <w:b/>
        </w:rPr>
        <w:lastRenderedPageBreak/>
        <w:t>49</w:t>
      </w:r>
      <w:r w:rsidR="00001091" w:rsidRPr="0025677D">
        <w:rPr>
          <w:b/>
        </w:rPr>
        <w:t>/15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F&amp;GP Committee</w:t>
      </w:r>
    </w:p>
    <w:p w:rsidR="005B3902" w:rsidRDefault="005B3902" w:rsidP="0025677D">
      <w:pPr>
        <w:spacing w:line="240" w:lineRule="auto"/>
        <w:rPr>
          <w:b/>
          <w:u w:val="single"/>
        </w:rPr>
      </w:pP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DF6D4D" w:rsidRDefault="00742EA2" w:rsidP="0025677D">
      <w:pPr>
        <w:spacing w:line="240" w:lineRule="auto"/>
      </w:pPr>
      <w:r>
        <w:t>Beverages/Catering to be provided at next meeting.</w:t>
      </w:r>
    </w:p>
    <w:p w:rsidR="00742EA2" w:rsidRDefault="002D7528" w:rsidP="0025677D">
      <w:pPr>
        <w:spacing w:line="240" w:lineRule="auto"/>
      </w:pPr>
      <w:r>
        <w:t>Sabbatical officer handover to be improved.</w:t>
      </w:r>
    </w:p>
    <w:p w:rsidR="002D7528" w:rsidRDefault="002D7528" w:rsidP="0025677D">
      <w:pPr>
        <w:spacing w:line="240" w:lineRule="auto"/>
      </w:pPr>
      <w:r w:rsidRPr="002D7528">
        <w:rPr>
          <w:i/>
        </w:rPr>
        <w:t xml:space="preserve">Action </w:t>
      </w:r>
      <w:r>
        <w:t>– officers to create a structure and framework for handing over and giving advice to new Sabbatical Officers, including how they work with trustees and lessons learnt.</w:t>
      </w:r>
    </w:p>
    <w:p w:rsidR="00742EA2" w:rsidRDefault="00742EA2" w:rsidP="0025677D">
      <w:pPr>
        <w:spacing w:line="240" w:lineRule="auto"/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8A643D" w:rsidP="0025677D">
      <w:pPr>
        <w:spacing w:line="240" w:lineRule="auto"/>
      </w:pPr>
      <w:r>
        <w:t>Next meeting: Tuesday 11</w:t>
      </w:r>
      <w:r w:rsidRPr="008A643D">
        <w:rPr>
          <w:vertAlign w:val="superscript"/>
        </w:rPr>
        <w:t>th</w:t>
      </w:r>
      <w:r>
        <w:t xml:space="preserve"> April 2017</w:t>
      </w:r>
    </w:p>
    <w:p w:rsidR="008A643D" w:rsidRDefault="008A643D" w:rsidP="0025677D">
      <w:pPr>
        <w:spacing w:line="240" w:lineRule="auto"/>
      </w:pP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2D7528" w:rsidRDefault="002D7528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>Action</w:t>
      </w:r>
      <w:r>
        <w:t xml:space="preserve"> – TB to confirm final audit report date </w:t>
      </w:r>
      <w:r w:rsidRPr="005B1BBE">
        <w:rPr>
          <w:b/>
        </w:rPr>
        <w:t>(ongoing)</w:t>
      </w:r>
    </w:p>
    <w:p w:rsidR="002D7528" w:rsidRDefault="002D7528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 xml:space="preserve">Action </w:t>
      </w:r>
      <w:r>
        <w:t xml:space="preserve">– JJ to investigate marketing channels and themes of ideas </w:t>
      </w:r>
      <w:r w:rsidRPr="005B1BBE">
        <w:rPr>
          <w:b/>
        </w:rPr>
        <w:t>(ongoing)</w:t>
      </w:r>
    </w:p>
    <w:p w:rsidR="002D7528" w:rsidRDefault="002D7528" w:rsidP="005B1BBE">
      <w:pPr>
        <w:pStyle w:val="ListParagraph"/>
        <w:numPr>
          <w:ilvl w:val="0"/>
          <w:numId w:val="12"/>
        </w:numPr>
        <w:spacing w:after="0"/>
      </w:pPr>
      <w:r w:rsidRPr="005B1BBE">
        <w:rPr>
          <w:i/>
        </w:rPr>
        <w:t>Action</w:t>
      </w:r>
      <w:r>
        <w:t xml:space="preserve"> – TB / AE to recruit by December Board meeting </w:t>
      </w:r>
      <w:r w:rsidRPr="005B1BBE">
        <w:rPr>
          <w:b/>
        </w:rPr>
        <w:t>(ongoing)</w:t>
      </w:r>
    </w:p>
    <w:p w:rsidR="002D7528" w:rsidRDefault="002D7528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>Action</w:t>
      </w:r>
      <w:r>
        <w:t xml:space="preserve"> – DO/TB to create CEO support group </w:t>
      </w:r>
      <w:r w:rsidRPr="005B1BBE">
        <w:rPr>
          <w:b/>
        </w:rPr>
        <w:t>(ongoing)</w:t>
      </w:r>
    </w:p>
    <w:p w:rsidR="002D7528" w:rsidRDefault="002D7528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>Action</w:t>
      </w:r>
      <w:r>
        <w:t xml:space="preserve"> – TB to add current balance sheet to papers </w:t>
      </w:r>
      <w:r w:rsidRPr="005B1BBE">
        <w:rPr>
          <w:b/>
        </w:rPr>
        <w:t>(ongoing)</w:t>
      </w:r>
    </w:p>
    <w:p w:rsidR="002D7528" w:rsidRPr="004E7758" w:rsidRDefault="002D7528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>Action</w:t>
      </w:r>
      <w:r>
        <w:t xml:space="preserve"> – AE /JJ to check OFFA agreement </w:t>
      </w:r>
      <w:r w:rsidRPr="005B1BBE">
        <w:rPr>
          <w:b/>
        </w:rPr>
        <w:t>(ongoing)</w:t>
      </w:r>
    </w:p>
    <w:p w:rsidR="002D7528" w:rsidRPr="00431372" w:rsidRDefault="002D7528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>Action</w:t>
      </w:r>
      <w:r>
        <w:t xml:space="preserve"> – TB to create plan for trading projections</w:t>
      </w:r>
    </w:p>
    <w:p w:rsidR="002D7528" w:rsidRDefault="002D7528" w:rsidP="005B1BBE">
      <w:pPr>
        <w:pStyle w:val="ListParagraph"/>
        <w:numPr>
          <w:ilvl w:val="0"/>
          <w:numId w:val="12"/>
        </w:numPr>
        <w:spacing w:after="0"/>
      </w:pPr>
      <w:r w:rsidRPr="005B1BBE">
        <w:rPr>
          <w:i/>
        </w:rPr>
        <w:t>Action</w:t>
      </w:r>
      <w:r w:rsidRPr="00742509">
        <w:t xml:space="preserve"> – set dates for feedback and an action plan to be created for each item.</w:t>
      </w:r>
    </w:p>
    <w:p w:rsidR="002D7528" w:rsidRDefault="002D7528" w:rsidP="005B1BBE">
      <w:pPr>
        <w:pStyle w:val="ListParagraph"/>
        <w:numPr>
          <w:ilvl w:val="0"/>
          <w:numId w:val="12"/>
        </w:numPr>
        <w:spacing w:after="0"/>
      </w:pPr>
      <w:r w:rsidRPr="005B1BBE">
        <w:rPr>
          <w:i/>
        </w:rPr>
        <w:t>Action</w:t>
      </w:r>
      <w:r w:rsidRPr="00742509">
        <w:t xml:space="preserve"> – TB to re-advertise </w:t>
      </w:r>
    </w:p>
    <w:p w:rsidR="002D7528" w:rsidRDefault="002D7528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>Action</w:t>
      </w:r>
      <w:r>
        <w:t xml:space="preserve"> – officers to plan sub meetings by end of January</w:t>
      </w:r>
    </w:p>
    <w:p w:rsidR="002D7528" w:rsidRPr="00742509" w:rsidRDefault="002D7528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>Action</w:t>
      </w:r>
      <w:r>
        <w:t xml:space="preserve"> – officers to finalise plan of what to implement and circulate to the Board</w:t>
      </w:r>
    </w:p>
    <w:p w:rsidR="00D05293" w:rsidRDefault="00D05293" w:rsidP="005B1BBE">
      <w:pPr>
        <w:pStyle w:val="ListParagraph"/>
        <w:numPr>
          <w:ilvl w:val="0"/>
          <w:numId w:val="12"/>
        </w:numPr>
        <w:spacing w:after="0"/>
      </w:pPr>
      <w:r w:rsidRPr="005B1BBE">
        <w:rPr>
          <w:i/>
        </w:rPr>
        <w:t>Action</w:t>
      </w:r>
      <w:r w:rsidRPr="00742EA2">
        <w:t xml:space="preserve"> – TB to review fuel expenses</w:t>
      </w:r>
    </w:p>
    <w:p w:rsidR="00D05293" w:rsidRDefault="00D05293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>Action</w:t>
      </w:r>
      <w:r w:rsidRPr="00742EA2">
        <w:t xml:space="preserve"> – TB </w:t>
      </w:r>
      <w:r>
        <w:t>to create stability ratio.</w:t>
      </w:r>
      <w:r>
        <w:tab/>
      </w:r>
    </w:p>
    <w:p w:rsidR="00D05293" w:rsidRPr="00742EA2" w:rsidRDefault="00D05293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>Action</w:t>
      </w:r>
      <w:r w:rsidRPr="00742EA2">
        <w:t xml:space="preserve"> – TB to lead on customer experience project and define what the customer experience for the SU is and create an objective to support with execution/delivery</w:t>
      </w:r>
    </w:p>
    <w:p w:rsidR="00D05293" w:rsidRDefault="00D05293" w:rsidP="005B1BBE">
      <w:pPr>
        <w:pStyle w:val="ListParagraph"/>
        <w:numPr>
          <w:ilvl w:val="0"/>
          <w:numId w:val="12"/>
        </w:numPr>
        <w:spacing w:after="0" w:line="240" w:lineRule="auto"/>
      </w:pPr>
      <w:r w:rsidRPr="005B1BBE">
        <w:rPr>
          <w:i/>
        </w:rPr>
        <w:t xml:space="preserve">Action </w:t>
      </w:r>
      <w:r>
        <w:t>– officers to create a structure and framework for handing over and giving advice to new Sabbatical Officers, including how they work with trustees and lessons learnt.</w:t>
      </w:r>
    </w:p>
    <w:p w:rsidR="00906BDD" w:rsidRDefault="00906BDD" w:rsidP="002D7528">
      <w:pPr>
        <w:spacing w:line="240" w:lineRule="auto"/>
      </w:pPr>
    </w:p>
    <w:sectPr w:rsidR="00906BDD" w:rsidSect="00AB4C88">
      <w:headerReference w:type="default" r:id="rId9"/>
      <w:headerReference w:type="first" r:id="rId10"/>
      <w:pgSz w:w="11906" w:h="16838"/>
      <w:pgMar w:top="1440" w:right="1440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7FC4B9B" wp14:editId="54ED5FF6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91"/>
    <w:rsid w:val="00001091"/>
    <w:rsid w:val="00013C23"/>
    <w:rsid w:val="00043C9F"/>
    <w:rsid w:val="000443F8"/>
    <w:rsid w:val="00143945"/>
    <w:rsid w:val="001A5154"/>
    <w:rsid w:val="001F1748"/>
    <w:rsid w:val="0025677D"/>
    <w:rsid w:val="0026583F"/>
    <w:rsid w:val="00266C18"/>
    <w:rsid w:val="0029778E"/>
    <w:rsid w:val="002D7528"/>
    <w:rsid w:val="002E3FDF"/>
    <w:rsid w:val="00317B5B"/>
    <w:rsid w:val="00344BE7"/>
    <w:rsid w:val="0039751B"/>
    <w:rsid w:val="003E021D"/>
    <w:rsid w:val="003F50B7"/>
    <w:rsid w:val="003F553C"/>
    <w:rsid w:val="0041501F"/>
    <w:rsid w:val="00431372"/>
    <w:rsid w:val="00437C28"/>
    <w:rsid w:val="004671C5"/>
    <w:rsid w:val="00473FC9"/>
    <w:rsid w:val="004B06FD"/>
    <w:rsid w:val="004B1E04"/>
    <w:rsid w:val="004C043D"/>
    <w:rsid w:val="004E035F"/>
    <w:rsid w:val="004E440A"/>
    <w:rsid w:val="004E7758"/>
    <w:rsid w:val="004F18EE"/>
    <w:rsid w:val="005B1BBE"/>
    <w:rsid w:val="005B3902"/>
    <w:rsid w:val="005C1729"/>
    <w:rsid w:val="00606DAB"/>
    <w:rsid w:val="00686D58"/>
    <w:rsid w:val="006873F5"/>
    <w:rsid w:val="00742509"/>
    <w:rsid w:val="00742EA2"/>
    <w:rsid w:val="00750C2B"/>
    <w:rsid w:val="007D3945"/>
    <w:rsid w:val="007E4DDB"/>
    <w:rsid w:val="00815C4F"/>
    <w:rsid w:val="00842294"/>
    <w:rsid w:val="0084671B"/>
    <w:rsid w:val="00850405"/>
    <w:rsid w:val="00861343"/>
    <w:rsid w:val="008A435E"/>
    <w:rsid w:val="008A643D"/>
    <w:rsid w:val="008A7AE4"/>
    <w:rsid w:val="008B1062"/>
    <w:rsid w:val="008F730C"/>
    <w:rsid w:val="009053B3"/>
    <w:rsid w:val="00906BDD"/>
    <w:rsid w:val="00910B2D"/>
    <w:rsid w:val="00925696"/>
    <w:rsid w:val="0093642F"/>
    <w:rsid w:val="009B213E"/>
    <w:rsid w:val="009D2D5F"/>
    <w:rsid w:val="009E7696"/>
    <w:rsid w:val="00A06FDC"/>
    <w:rsid w:val="00AB4C88"/>
    <w:rsid w:val="00AC3788"/>
    <w:rsid w:val="00B12931"/>
    <w:rsid w:val="00B4136A"/>
    <w:rsid w:val="00B87D1A"/>
    <w:rsid w:val="00BD6748"/>
    <w:rsid w:val="00BF62EE"/>
    <w:rsid w:val="00C20973"/>
    <w:rsid w:val="00C37F0D"/>
    <w:rsid w:val="00CE1917"/>
    <w:rsid w:val="00D05293"/>
    <w:rsid w:val="00D25F90"/>
    <w:rsid w:val="00DB095F"/>
    <w:rsid w:val="00DE101C"/>
    <w:rsid w:val="00DF6D4D"/>
    <w:rsid w:val="00E21977"/>
    <w:rsid w:val="00EB1F00"/>
    <w:rsid w:val="00F328BB"/>
    <w:rsid w:val="00F3580E"/>
    <w:rsid w:val="00F409BF"/>
    <w:rsid w:val="00F62BF1"/>
    <w:rsid w:val="00F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7FD7-4590-493F-A1E5-28B9E6F0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Phillippa Scott</dc:creator>
  <cp:lastModifiedBy>Tim Benford</cp:lastModifiedBy>
  <cp:revision>10</cp:revision>
  <dcterms:created xsi:type="dcterms:W3CDTF">2016-12-21T11:00:00Z</dcterms:created>
  <dcterms:modified xsi:type="dcterms:W3CDTF">2017-04-03T08:11:00Z</dcterms:modified>
</cp:coreProperties>
</file>