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091" w:rsidRPr="0025677D" w:rsidRDefault="00001091" w:rsidP="0025677D">
      <w:pPr>
        <w:spacing w:line="240" w:lineRule="auto"/>
        <w:jc w:val="center"/>
        <w:rPr>
          <w:b/>
          <w:u w:val="single"/>
        </w:rPr>
      </w:pPr>
      <w:r w:rsidRPr="0025677D">
        <w:rPr>
          <w:b/>
          <w:u w:val="single"/>
        </w:rPr>
        <w:t xml:space="preserve">Minutes of </w:t>
      </w:r>
      <w:proofErr w:type="gramStart"/>
      <w:r w:rsidRPr="0025677D">
        <w:rPr>
          <w:b/>
          <w:u w:val="single"/>
        </w:rPr>
        <w:t>The</w:t>
      </w:r>
      <w:proofErr w:type="gramEnd"/>
      <w:r w:rsidRPr="0025677D">
        <w:rPr>
          <w:b/>
          <w:u w:val="single"/>
        </w:rPr>
        <w:t xml:space="preserve"> Students’ Union at UWE</w:t>
      </w:r>
      <w:r w:rsidR="00DF6D4D">
        <w:rPr>
          <w:b/>
          <w:u w:val="single"/>
        </w:rPr>
        <w:t xml:space="preserve"> Board of Trustees</w:t>
      </w:r>
    </w:p>
    <w:p w:rsidR="00001091" w:rsidRPr="0025677D" w:rsidRDefault="00594E44" w:rsidP="0025677D">
      <w:pPr>
        <w:spacing w:line="240" w:lineRule="auto"/>
        <w:jc w:val="center"/>
        <w:rPr>
          <w:b/>
          <w:u w:val="single"/>
        </w:rPr>
      </w:pPr>
      <w:r>
        <w:rPr>
          <w:b/>
          <w:u w:val="single"/>
        </w:rPr>
        <w:t>20</w:t>
      </w:r>
      <w:r w:rsidRPr="00594E44">
        <w:rPr>
          <w:b/>
          <w:u w:val="single"/>
          <w:vertAlign w:val="superscript"/>
        </w:rPr>
        <w:t>th</w:t>
      </w:r>
      <w:r>
        <w:rPr>
          <w:b/>
          <w:u w:val="single"/>
        </w:rPr>
        <w:t xml:space="preserve"> March 2018</w:t>
      </w:r>
      <w:r w:rsidR="00001091" w:rsidRPr="0025677D">
        <w:rPr>
          <w:b/>
          <w:u w:val="single"/>
        </w:rPr>
        <w:t xml:space="preserve"> – 5.30pm</w:t>
      </w:r>
    </w:p>
    <w:p w:rsidR="00247EFA" w:rsidRPr="00247EFA" w:rsidRDefault="004E035F" w:rsidP="0025677D">
      <w:pPr>
        <w:spacing w:line="240" w:lineRule="auto"/>
      </w:pPr>
      <w:r w:rsidRPr="004E035F">
        <w:rPr>
          <w:b/>
        </w:rPr>
        <w:t>Present:</w:t>
      </w:r>
      <w:r w:rsidR="004C043D">
        <w:rPr>
          <w:b/>
        </w:rPr>
        <w:tab/>
      </w:r>
      <w:r w:rsidR="00247EFA">
        <w:t>C</w:t>
      </w:r>
      <w:r w:rsidR="004C043D" w:rsidRPr="004C043D">
        <w:t>onflicts of interest</w:t>
      </w:r>
      <w:r w:rsidR="00A816FD">
        <w:t xml:space="preserve"> </w:t>
      </w:r>
      <w:r w:rsidR="00733835">
        <w:t>–</w:t>
      </w:r>
      <w:r w:rsidR="00A816FD">
        <w:t xml:space="preserve"> </w:t>
      </w:r>
      <w:r w:rsidR="00594E44">
        <w:t>ZC</w:t>
      </w:r>
      <w:r w:rsidR="00733835">
        <w:t xml:space="preserve"> </w:t>
      </w:r>
      <w:r w:rsidR="00594E44">
        <w:t>agenda point 8/18</w:t>
      </w:r>
    </w:p>
    <w:p w:rsidR="00594E44" w:rsidRDefault="004E035F" w:rsidP="00733835">
      <w:pPr>
        <w:spacing w:after="0" w:line="240" w:lineRule="auto"/>
        <w:ind w:left="1440" w:hanging="1440"/>
      </w:pPr>
      <w:r w:rsidRPr="004E035F">
        <w:rPr>
          <w:b/>
        </w:rPr>
        <w:t>Trustees:</w:t>
      </w:r>
      <w:r>
        <w:tab/>
      </w:r>
      <w:r w:rsidR="00594E44" w:rsidRPr="00A816FD">
        <w:t>Zain Choudhry</w:t>
      </w:r>
      <w:r w:rsidR="00594E44">
        <w:tab/>
      </w:r>
      <w:r w:rsidR="00594E44">
        <w:tab/>
      </w:r>
      <w:r w:rsidR="00594E44">
        <w:tab/>
      </w:r>
      <w:r w:rsidR="00594E44">
        <w:tab/>
      </w:r>
      <w:proofErr w:type="gramStart"/>
      <w:r w:rsidR="00594E44">
        <w:t>President &amp;</w:t>
      </w:r>
      <w:proofErr w:type="gramEnd"/>
      <w:r w:rsidR="00594E44">
        <w:t xml:space="preserve"> Chair </w:t>
      </w:r>
    </w:p>
    <w:p w:rsidR="00F328BB" w:rsidRDefault="00594E44" w:rsidP="00594E44">
      <w:pPr>
        <w:spacing w:after="0" w:line="240" w:lineRule="auto"/>
        <w:ind w:left="1440" w:hanging="720"/>
      </w:pPr>
      <w:r>
        <w:rPr>
          <w:b/>
        </w:rPr>
        <w:t>`</w:t>
      </w:r>
      <w:r>
        <w:rPr>
          <w:b/>
        </w:rPr>
        <w:tab/>
      </w:r>
      <w:r w:rsidR="00F328BB">
        <w:t>Jamie Jordon</w:t>
      </w:r>
      <w:r w:rsidR="00F62BF1">
        <w:tab/>
      </w:r>
      <w:r w:rsidR="00F62BF1">
        <w:tab/>
      </w:r>
      <w:r w:rsidR="00F62BF1">
        <w:tab/>
      </w:r>
      <w:r w:rsidR="00F62BF1">
        <w:tab/>
        <w:t xml:space="preserve">VP Education </w:t>
      </w:r>
      <w:r w:rsidR="008A7AE4">
        <w:br/>
      </w:r>
      <w:r w:rsidR="00F328BB">
        <w:t>Sian Hampson</w:t>
      </w:r>
      <w:r w:rsidR="004C043D">
        <w:t xml:space="preserve"> </w:t>
      </w:r>
      <w:r w:rsidR="004C043D">
        <w:tab/>
      </w:r>
      <w:r w:rsidR="004C043D">
        <w:tab/>
      </w:r>
      <w:r w:rsidR="004C043D">
        <w:tab/>
      </w:r>
      <w:r w:rsidR="004C043D">
        <w:tab/>
        <w:t xml:space="preserve">VP Community &amp; Welfare </w:t>
      </w:r>
    </w:p>
    <w:p w:rsidR="00247EFA" w:rsidRDefault="00A816FD" w:rsidP="005B3902">
      <w:pPr>
        <w:spacing w:after="0" w:line="240" w:lineRule="auto"/>
        <w:ind w:left="1440"/>
      </w:pPr>
      <w:r>
        <w:t>Bahkai Wynter</w:t>
      </w:r>
      <w:r w:rsidR="00F328BB">
        <w:tab/>
      </w:r>
      <w:r w:rsidR="00F328BB">
        <w:tab/>
      </w:r>
      <w:r w:rsidR="00F328BB">
        <w:tab/>
      </w:r>
      <w:r w:rsidR="00F328BB">
        <w:tab/>
        <w:t>VP Societies &amp; Communications</w:t>
      </w:r>
    </w:p>
    <w:p w:rsidR="00A816FD" w:rsidRDefault="00A816FD" w:rsidP="005B3902">
      <w:pPr>
        <w:spacing w:after="0" w:line="240" w:lineRule="auto"/>
        <w:ind w:left="1440"/>
      </w:pPr>
      <w:r w:rsidRPr="00A816FD">
        <w:t>Erin Mills</w:t>
      </w:r>
      <w:r w:rsidRPr="00A816FD">
        <w:tab/>
      </w:r>
      <w:r w:rsidRPr="00A816FD">
        <w:tab/>
      </w:r>
      <w:r w:rsidRPr="00A816FD">
        <w:tab/>
      </w:r>
      <w:r w:rsidRPr="00A816FD">
        <w:tab/>
        <w:t>VP Sports &amp; Health</w:t>
      </w:r>
    </w:p>
    <w:p w:rsidR="00247EFA" w:rsidRDefault="00247EFA" w:rsidP="00247EFA">
      <w:pPr>
        <w:spacing w:after="0" w:line="240" w:lineRule="auto"/>
        <w:ind w:left="1440"/>
      </w:pPr>
      <w:r>
        <w:t xml:space="preserve">Sarah </w:t>
      </w:r>
      <w:r w:rsidR="000F7AB5">
        <w:t>Bolt (</w:t>
      </w:r>
      <w:r>
        <w:t>Eden</w:t>
      </w:r>
      <w:r w:rsidR="000F7AB5">
        <w:t>)</w:t>
      </w:r>
      <w:r>
        <w:tab/>
      </w:r>
      <w:r>
        <w:tab/>
      </w:r>
      <w:r>
        <w:tab/>
        <w:t>External Trustee</w:t>
      </w:r>
    </w:p>
    <w:p w:rsidR="00A816FD" w:rsidRDefault="00FD1DC5" w:rsidP="00733835">
      <w:pPr>
        <w:spacing w:after="0" w:line="240" w:lineRule="auto"/>
      </w:pPr>
      <w:r>
        <w:tab/>
      </w:r>
      <w:r>
        <w:tab/>
      </w:r>
      <w:r w:rsidR="00A816FD">
        <w:t>David Osborne</w:t>
      </w:r>
      <w:r w:rsidR="00A816FD">
        <w:tab/>
      </w:r>
      <w:r w:rsidR="00A816FD">
        <w:tab/>
      </w:r>
      <w:r w:rsidR="00A816FD">
        <w:tab/>
      </w:r>
      <w:r w:rsidR="00A816FD">
        <w:tab/>
        <w:t>External Trustee</w:t>
      </w:r>
    </w:p>
    <w:p w:rsidR="00594E44" w:rsidRDefault="00012E49" w:rsidP="00594E44">
      <w:pPr>
        <w:spacing w:after="0" w:line="240" w:lineRule="auto"/>
      </w:pPr>
      <w:r>
        <w:tab/>
      </w:r>
      <w:r>
        <w:tab/>
      </w:r>
      <w:r w:rsidR="00594E44">
        <w:t>Clare Davidson</w:t>
      </w:r>
      <w:r w:rsidR="00594E44">
        <w:tab/>
      </w:r>
      <w:r w:rsidR="00594E44">
        <w:tab/>
      </w:r>
      <w:r w:rsidR="00594E44">
        <w:tab/>
      </w:r>
      <w:r w:rsidR="00594E44">
        <w:tab/>
        <w:t>External Trustee</w:t>
      </w:r>
    </w:p>
    <w:p w:rsidR="00594E44" w:rsidRDefault="00594E44" w:rsidP="00594E44">
      <w:pPr>
        <w:spacing w:after="0" w:line="240" w:lineRule="auto"/>
        <w:ind w:left="1440"/>
      </w:pPr>
      <w:r>
        <w:t>Chris Clements</w:t>
      </w:r>
      <w:r>
        <w:tab/>
      </w:r>
      <w:r>
        <w:tab/>
      </w:r>
      <w:r>
        <w:tab/>
      </w:r>
      <w:r>
        <w:tab/>
        <w:t>External Trustee</w:t>
      </w:r>
    </w:p>
    <w:p w:rsidR="00473FC9" w:rsidRDefault="00733835" w:rsidP="00733835">
      <w:pPr>
        <w:spacing w:after="0" w:line="240" w:lineRule="auto"/>
        <w:ind w:left="720" w:firstLine="720"/>
      </w:pPr>
      <w:r>
        <w:t>William Omoma</w:t>
      </w:r>
      <w:r>
        <w:tab/>
      </w:r>
      <w:r>
        <w:tab/>
      </w:r>
      <w:r>
        <w:tab/>
        <w:t>Student Trustee</w:t>
      </w:r>
      <w:r w:rsidR="008A7AE4">
        <w:br/>
      </w:r>
    </w:p>
    <w:p w:rsidR="00733835" w:rsidRDefault="004E035F" w:rsidP="00594E44">
      <w:pPr>
        <w:spacing w:after="0" w:line="240" w:lineRule="auto"/>
      </w:pPr>
      <w:r w:rsidRPr="004E035F">
        <w:rPr>
          <w:b/>
        </w:rPr>
        <w:t>Apologies:</w:t>
      </w:r>
      <w:r>
        <w:tab/>
      </w:r>
      <w:r w:rsidR="00594E44">
        <w:t>Mariam Amini</w:t>
      </w:r>
      <w:r w:rsidR="00594E44">
        <w:tab/>
      </w:r>
      <w:r w:rsidR="00594E44">
        <w:tab/>
      </w:r>
      <w:r w:rsidR="00594E44">
        <w:tab/>
      </w:r>
      <w:r w:rsidR="00594E44">
        <w:tab/>
        <w:t>Student Trustee</w:t>
      </w:r>
      <w:r w:rsidR="00594E44">
        <w:tab/>
      </w:r>
    </w:p>
    <w:p w:rsidR="004E035F" w:rsidRPr="00473FC9" w:rsidRDefault="00DB095F" w:rsidP="00CE1917">
      <w:pPr>
        <w:spacing w:after="0" w:line="240" w:lineRule="auto"/>
        <w:ind w:left="1440" w:hanging="1440"/>
      </w:pPr>
      <w:r>
        <w:tab/>
      </w:r>
    </w:p>
    <w:p w:rsidR="00473FC9" w:rsidRDefault="004E035F" w:rsidP="00733835">
      <w:pPr>
        <w:spacing w:after="0" w:line="240" w:lineRule="auto"/>
      </w:pPr>
      <w:r>
        <w:rPr>
          <w:b/>
        </w:rPr>
        <w:t>In attendance:</w:t>
      </w:r>
      <w:r>
        <w:tab/>
      </w:r>
      <w:r w:rsidR="00001091">
        <w:t>Tim Benford</w:t>
      </w:r>
      <w:r w:rsidR="00F62BF1">
        <w:tab/>
      </w:r>
      <w:r w:rsidR="00F62BF1">
        <w:tab/>
      </w:r>
      <w:r w:rsidR="00F62BF1">
        <w:tab/>
      </w:r>
      <w:r w:rsidR="00F62BF1">
        <w:tab/>
        <w:t>CEO</w:t>
      </w:r>
    </w:p>
    <w:p w:rsidR="004C043D" w:rsidRDefault="004C043D" w:rsidP="00F328BB">
      <w:pPr>
        <w:spacing w:after="0" w:line="240" w:lineRule="auto"/>
      </w:pPr>
      <w:r>
        <w:tab/>
      </w:r>
      <w:r>
        <w:tab/>
      </w:r>
    </w:p>
    <w:p w:rsidR="00001091" w:rsidRDefault="00615182" w:rsidP="0025677D">
      <w:pPr>
        <w:spacing w:line="240" w:lineRule="auto"/>
      </w:pPr>
      <w:r>
        <w:rPr>
          <w:b/>
        </w:rPr>
        <w:t>01</w:t>
      </w:r>
      <w:r w:rsidR="00001091" w:rsidRPr="004E035F">
        <w:rPr>
          <w:b/>
        </w:rPr>
        <w:t>/1</w:t>
      </w:r>
      <w:r>
        <w:rPr>
          <w:b/>
        </w:rPr>
        <w:t>8</w:t>
      </w:r>
      <w:r w:rsidR="00001091">
        <w:tab/>
      </w:r>
      <w:r w:rsidR="00001091">
        <w:tab/>
      </w:r>
      <w:r w:rsidR="004E035F">
        <w:rPr>
          <w:b/>
        </w:rPr>
        <w:t>Minutes of the previous meeting:</w:t>
      </w:r>
    </w:p>
    <w:p w:rsidR="0025677D" w:rsidRDefault="00001091" w:rsidP="00313228">
      <w:pPr>
        <w:spacing w:line="240" w:lineRule="auto"/>
        <w:ind w:left="1440"/>
      </w:pPr>
      <w:r>
        <w:t xml:space="preserve">Agreed </w:t>
      </w:r>
      <w:r w:rsidR="004E035F">
        <w:t xml:space="preserve">the </w:t>
      </w:r>
      <w:r>
        <w:t>minutes</w:t>
      </w:r>
      <w:r w:rsidR="004E035F">
        <w:t xml:space="preserve"> of the meeting held on </w:t>
      </w:r>
      <w:r w:rsidR="00594E44">
        <w:t>5</w:t>
      </w:r>
      <w:r w:rsidR="00594E44" w:rsidRPr="00594E44">
        <w:rPr>
          <w:vertAlign w:val="superscript"/>
        </w:rPr>
        <w:t>th</w:t>
      </w:r>
      <w:r w:rsidR="00594E44">
        <w:t xml:space="preserve"> December</w:t>
      </w:r>
      <w:r w:rsidR="00FD1DC5">
        <w:t xml:space="preserve"> 2017</w:t>
      </w:r>
      <w:r w:rsidR="00733835">
        <w:t>.</w:t>
      </w:r>
      <w:r w:rsidR="00313228">
        <w:t xml:space="preserve"> </w:t>
      </w:r>
    </w:p>
    <w:p w:rsidR="00001091" w:rsidRDefault="00615182" w:rsidP="0025677D">
      <w:pPr>
        <w:spacing w:line="240" w:lineRule="auto"/>
      </w:pPr>
      <w:proofErr w:type="gramStart"/>
      <w:r>
        <w:rPr>
          <w:b/>
        </w:rPr>
        <w:t>02</w:t>
      </w:r>
      <w:r w:rsidR="00BF62EE">
        <w:rPr>
          <w:b/>
        </w:rPr>
        <w:t>/1</w:t>
      </w:r>
      <w:r>
        <w:rPr>
          <w:b/>
        </w:rPr>
        <w:t>8</w:t>
      </w:r>
      <w:proofErr w:type="gramEnd"/>
      <w:r w:rsidR="00001091" w:rsidRPr="004E035F">
        <w:rPr>
          <w:b/>
        </w:rPr>
        <w:tab/>
      </w:r>
      <w:r w:rsidR="00001091">
        <w:tab/>
      </w:r>
      <w:r w:rsidR="00001091" w:rsidRPr="004E035F">
        <w:rPr>
          <w:b/>
        </w:rPr>
        <w:t>Acti</w:t>
      </w:r>
      <w:r w:rsidR="004E035F" w:rsidRPr="004E035F">
        <w:rPr>
          <w:b/>
        </w:rPr>
        <w:t>on points from previous meeting:</w:t>
      </w:r>
    </w:p>
    <w:p w:rsidR="005B128F" w:rsidRPr="00FD1329" w:rsidRDefault="005B128F" w:rsidP="005B128F">
      <w:pPr>
        <w:pStyle w:val="NoSpacing"/>
        <w:ind w:left="1440"/>
      </w:pPr>
      <w:r w:rsidRPr="00AC04EF">
        <w:rPr>
          <w:i/>
        </w:rPr>
        <w:t>Action</w:t>
      </w:r>
      <w:r w:rsidRPr="00742EA2">
        <w:t xml:space="preserve"> – TB to lead on customer experience </w:t>
      </w:r>
      <w:proofErr w:type="gramStart"/>
      <w:r w:rsidRPr="00742EA2">
        <w:t>project and define what the customer experience for the SU is</w:t>
      </w:r>
      <w:proofErr w:type="gramEnd"/>
      <w:r w:rsidRPr="00742EA2">
        <w:t xml:space="preserve"> and create an objective to support with execution/delivery</w:t>
      </w:r>
      <w:r>
        <w:t xml:space="preserve"> </w:t>
      </w:r>
      <w:r w:rsidRPr="00AC04EF">
        <w:rPr>
          <w:b/>
        </w:rPr>
        <w:t>(ongoing)</w:t>
      </w:r>
    </w:p>
    <w:p w:rsidR="005B128F" w:rsidRPr="00A72577" w:rsidRDefault="005B128F" w:rsidP="005B128F">
      <w:pPr>
        <w:pStyle w:val="NoSpacing"/>
        <w:ind w:left="1440"/>
      </w:pPr>
      <w:r w:rsidRPr="00AC04EF">
        <w:rPr>
          <w:i/>
        </w:rPr>
        <w:t xml:space="preserve">Action – </w:t>
      </w:r>
      <w:r w:rsidRPr="00A72577">
        <w:t xml:space="preserve">TB to create </w:t>
      </w:r>
      <w:proofErr w:type="gramStart"/>
      <w:r w:rsidRPr="00A72577">
        <w:t>KPI’s</w:t>
      </w:r>
      <w:proofErr w:type="gramEnd"/>
      <w:r w:rsidRPr="00A72577">
        <w:t xml:space="preserve"> in line with strategic planning for the October meeting.</w:t>
      </w:r>
      <w:r>
        <w:t xml:space="preserve"> </w:t>
      </w:r>
      <w:r w:rsidRPr="00AC04EF">
        <w:rPr>
          <w:b/>
        </w:rPr>
        <w:t>(</w:t>
      </w:r>
      <w:proofErr w:type="gramStart"/>
      <w:r w:rsidRPr="00AC04EF">
        <w:rPr>
          <w:b/>
        </w:rPr>
        <w:t>ongoing</w:t>
      </w:r>
      <w:proofErr w:type="gramEnd"/>
      <w:r w:rsidRPr="00AC04EF">
        <w:rPr>
          <w:b/>
        </w:rPr>
        <w:t>)</w:t>
      </w:r>
    </w:p>
    <w:p w:rsidR="005B128F" w:rsidRPr="00FA57D9" w:rsidRDefault="005B128F" w:rsidP="005B128F">
      <w:pPr>
        <w:spacing w:line="240" w:lineRule="auto"/>
        <w:ind w:left="1440"/>
        <w:rPr>
          <w:b/>
        </w:rPr>
      </w:pPr>
      <w:proofErr w:type="gramStart"/>
      <w:r w:rsidRPr="00AC04EF">
        <w:rPr>
          <w:i/>
        </w:rPr>
        <w:t>Action</w:t>
      </w:r>
      <w:r w:rsidRPr="00FD1329">
        <w:t xml:space="preserve"> – AE to develop a WO job description</w:t>
      </w:r>
      <w:r>
        <w:t xml:space="preserve"> </w:t>
      </w:r>
      <w:r w:rsidRPr="00655232">
        <w:rPr>
          <w:b/>
        </w:rPr>
        <w:t>(ongoing – reassigned to JJ)</w:t>
      </w:r>
      <w:r>
        <w:rPr>
          <w:b/>
        </w:rPr>
        <w:br/>
      </w:r>
      <w:r w:rsidRPr="00313228">
        <w:rPr>
          <w:i/>
        </w:rPr>
        <w:t>Action</w:t>
      </w:r>
      <w:r>
        <w:t xml:space="preserve"> – TB/DO to update and represent to F&amp;GP </w:t>
      </w:r>
      <w:r w:rsidRPr="00AC04EF">
        <w:rPr>
          <w:b/>
        </w:rPr>
        <w:t>(</w:t>
      </w:r>
      <w:r w:rsidR="00615182">
        <w:rPr>
          <w:b/>
        </w:rPr>
        <w:t>complete</w:t>
      </w:r>
      <w:r w:rsidRPr="00AC04EF">
        <w:rPr>
          <w:b/>
        </w:rPr>
        <w:t>)</w:t>
      </w:r>
      <w:r>
        <w:rPr>
          <w:b/>
        </w:rPr>
        <w:t xml:space="preserve"> (Risk Register)</w:t>
      </w:r>
      <w:r>
        <w:br/>
      </w:r>
      <w:r w:rsidRPr="00E23F5F">
        <w:rPr>
          <w:i/>
        </w:rPr>
        <w:t>Action</w:t>
      </w:r>
      <w:r>
        <w:t xml:space="preserve"> – ZC / BW / EM to present at Student Council </w:t>
      </w:r>
      <w:r w:rsidRPr="00AC04EF">
        <w:rPr>
          <w:b/>
        </w:rPr>
        <w:t>(ongoing)</w:t>
      </w:r>
      <w:r>
        <w:rPr>
          <w:b/>
        </w:rPr>
        <w:t xml:space="preserve"> (Student Trustee)</w:t>
      </w:r>
      <w:r>
        <w:rPr>
          <w:b/>
        </w:rPr>
        <w:br/>
      </w:r>
      <w:r w:rsidRPr="00FA57D9">
        <w:rPr>
          <w:i/>
        </w:rPr>
        <w:t>Action –</w:t>
      </w:r>
      <w:r w:rsidRPr="00FA57D9">
        <w:t xml:space="preserve"> TB create KPI’s for approval pre March meeting</w:t>
      </w:r>
      <w:r>
        <w:t xml:space="preserve"> (</w:t>
      </w:r>
      <w:r w:rsidRPr="00615182">
        <w:rPr>
          <w:b/>
        </w:rPr>
        <w:t>framework complete signoff June</w:t>
      </w:r>
      <w:r>
        <w:t>)</w:t>
      </w:r>
      <w:r>
        <w:rPr>
          <w:b/>
        </w:rPr>
        <w:br/>
      </w:r>
      <w:r w:rsidRPr="0090562A">
        <w:rPr>
          <w:i/>
        </w:rPr>
        <w:t>Action –</w:t>
      </w:r>
      <w:r>
        <w:t xml:space="preserve"> TB/MW to produce outcome scenarios</w:t>
      </w:r>
      <w:r w:rsidRPr="00615182">
        <w:rPr>
          <w:b/>
        </w:rPr>
        <w:t xml:space="preserve"> </w:t>
      </w:r>
      <w:r w:rsidR="00615182" w:rsidRPr="00615182">
        <w:rPr>
          <w:b/>
        </w:rPr>
        <w:t>(complete)</w:t>
      </w:r>
      <w:r>
        <w:rPr>
          <w:b/>
        </w:rPr>
        <w:br/>
      </w:r>
      <w:r w:rsidRPr="00FA57D9">
        <w:rPr>
          <w:i/>
        </w:rPr>
        <w:t xml:space="preserve">Action </w:t>
      </w:r>
      <w:r>
        <w:t>– TB to pass results to WH to communicate with idea holders.</w:t>
      </w:r>
      <w:proofErr w:type="gramEnd"/>
      <w:r w:rsidR="00615182">
        <w:t xml:space="preserve"> </w:t>
      </w:r>
      <w:r w:rsidR="00615182" w:rsidRPr="00615182">
        <w:rPr>
          <w:b/>
        </w:rPr>
        <w:t>(</w:t>
      </w:r>
      <w:proofErr w:type="gramStart"/>
      <w:r w:rsidR="00615182" w:rsidRPr="00615182">
        <w:rPr>
          <w:b/>
        </w:rPr>
        <w:t>complete</w:t>
      </w:r>
      <w:proofErr w:type="gramEnd"/>
      <w:r w:rsidR="00615182" w:rsidRPr="00615182">
        <w:rPr>
          <w:b/>
        </w:rPr>
        <w:t>)</w:t>
      </w:r>
      <w:r>
        <w:rPr>
          <w:b/>
        </w:rPr>
        <w:br/>
      </w:r>
      <w:r w:rsidRPr="00FA57D9">
        <w:rPr>
          <w:i/>
        </w:rPr>
        <w:t xml:space="preserve">Action </w:t>
      </w:r>
      <w:r>
        <w:t>– WH to work with DPC on chairing and awareness of risks.</w:t>
      </w:r>
      <w:r w:rsidR="00615182">
        <w:t xml:space="preserve"> </w:t>
      </w:r>
      <w:r w:rsidR="00615182" w:rsidRPr="00615182">
        <w:rPr>
          <w:b/>
        </w:rPr>
        <w:t>(</w:t>
      </w:r>
      <w:proofErr w:type="gramStart"/>
      <w:r w:rsidR="00615182" w:rsidRPr="00615182">
        <w:rPr>
          <w:b/>
        </w:rPr>
        <w:t>complete</w:t>
      </w:r>
      <w:proofErr w:type="gramEnd"/>
      <w:r w:rsidR="00615182" w:rsidRPr="00615182">
        <w:rPr>
          <w:b/>
        </w:rPr>
        <w:t xml:space="preserve"> – change of DPC role)</w:t>
      </w:r>
      <w:r>
        <w:br/>
      </w:r>
      <w:r w:rsidRPr="00FA57D9">
        <w:rPr>
          <w:i/>
        </w:rPr>
        <w:t>Action –</w:t>
      </w:r>
      <w:r>
        <w:t xml:space="preserve"> TB/JJ to review format</w:t>
      </w:r>
      <w:r w:rsidR="00615182">
        <w:t xml:space="preserve"> </w:t>
      </w:r>
      <w:r w:rsidR="00615182" w:rsidRPr="00615182">
        <w:rPr>
          <w:b/>
        </w:rPr>
        <w:t>(ongoing – tasked to incoming team)</w:t>
      </w:r>
    </w:p>
    <w:p w:rsidR="00313228" w:rsidRDefault="00615182" w:rsidP="00313228">
      <w:pPr>
        <w:spacing w:line="240" w:lineRule="auto"/>
        <w:rPr>
          <w:b/>
        </w:rPr>
      </w:pPr>
      <w:r>
        <w:rPr>
          <w:b/>
        </w:rPr>
        <w:t>03</w:t>
      </w:r>
      <w:r w:rsidR="00313228" w:rsidRPr="00BF62EE">
        <w:rPr>
          <w:b/>
        </w:rPr>
        <w:t>/1</w:t>
      </w:r>
      <w:r>
        <w:rPr>
          <w:b/>
        </w:rPr>
        <w:t>8</w:t>
      </w:r>
      <w:r w:rsidR="00313228">
        <w:tab/>
      </w:r>
      <w:r w:rsidR="00313228">
        <w:tab/>
      </w:r>
      <w:r w:rsidR="00313228">
        <w:rPr>
          <w:b/>
        </w:rPr>
        <w:t>Strategic Planning Update:</w:t>
      </w:r>
    </w:p>
    <w:p w:rsidR="00716028" w:rsidRDefault="00313228" w:rsidP="00313228">
      <w:pPr>
        <w:spacing w:line="240" w:lineRule="auto"/>
        <w:ind w:left="1440"/>
      </w:pPr>
      <w:r>
        <w:t xml:space="preserve">The Board received the </w:t>
      </w:r>
      <w:r w:rsidR="00615182">
        <w:t xml:space="preserve">finalised website </w:t>
      </w:r>
      <w:r>
        <w:t>presentation and noted and approved the progress</w:t>
      </w:r>
      <w:r w:rsidR="0090562A">
        <w:t xml:space="preserve"> for KPI</w:t>
      </w:r>
      <w:r w:rsidR="00615182">
        <w:t xml:space="preserve"> as Global KPI’s</w:t>
      </w:r>
      <w:r w:rsidR="0090562A">
        <w:t xml:space="preserve"> and </w:t>
      </w:r>
      <w:r w:rsidR="00615182">
        <w:t>approval June meeting</w:t>
      </w:r>
      <w:r w:rsidR="0090562A">
        <w:t xml:space="preserve"> 2018</w:t>
      </w:r>
      <w:r w:rsidR="00716028">
        <w:t xml:space="preserve">. </w:t>
      </w:r>
    </w:p>
    <w:p w:rsidR="00716028" w:rsidRDefault="00716028" w:rsidP="0090562A">
      <w:pPr>
        <w:spacing w:line="240" w:lineRule="auto"/>
        <w:ind w:left="1440"/>
      </w:pPr>
      <w:r>
        <w:t xml:space="preserve">The Board approved </w:t>
      </w:r>
      <w:r w:rsidR="0090562A">
        <w:t>the new sub sections and will approve the KPI’s out of meeting early 2018.</w:t>
      </w:r>
    </w:p>
    <w:p w:rsidR="00313228" w:rsidRPr="00431372" w:rsidRDefault="00313228" w:rsidP="00313228">
      <w:pPr>
        <w:spacing w:line="240" w:lineRule="auto"/>
        <w:ind w:left="1440"/>
      </w:pPr>
      <w:r w:rsidRPr="00716028">
        <w:rPr>
          <w:i/>
        </w:rPr>
        <w:t>Action</w:t>
      </w:r>
      <w:r>
        <w:t xml:space="preserve"> – TB </w:t>
      </w:r>
      <w:r w:rsidR="00615182">
        <w:t>KPI action ongoing</w:t>
      </w:r>
    </w:p>
    <w:p w:rsidR="00B9119C" w:rsidRDefault="00B9119C" w:rsidP="0090562A">
      <w:pPr>
        <w:spacing w:line="240" w:lineRule="auto"/>
        <w:rPr>
          <w:b/>
        </w:rPr>
      </w:pPr>
    </w:p>
    <w:p w:rsidR="00B9119C" w:rsidRDefault="00B9119C" w:rsidP="0090562A">
      <w:pPr>
        <w:spacing w:line="240" w:lineRule="auto"/>
        <w:rPr>
          <w:b/>
        </w:rPr>
      </w:pPr>
    </w:p>
    <w:p w:rsidR="0090562A" w:rsidRDefault="00615182" w:rsidP="0090562A">
      <w:pPr>
        <w:spacing w:line="240" w:lineRule="auto"/>
        <w:rPr>
          <w:b/>
        </w:rPr>
      </w:pPr>
      <w:r>
        <w:rPr>
          <w:b/>
        </w:rPr>
        <w:lastRenderedPageBreak/>
        <w:t>04</w:t>
      </w:r>
      <w:r w:rsidR="0090562A">
        <w:rPr>
          <w:b/>
        </w:rPr>
        <w:t>/1</w:t>
      </w:r>
      <w:r>
        <w:rPr>
          <w:b/>
        </w:rPr>
        <w:t>8</w:t>
      </w:r>
      <w:r w:rsidR="0090562A">
        <w:tab/>
      </w:r>
      <w:r w:rsidR="0090562A">
        <w:tab/>
      </w:r>
      <w:r>
        <w:rPr>
          <w:b/>
        </w:rPr>
        <w:t>Finance update – Block Grant, Pension, Cash Flow and Budgets</w:t>
      </w:r>
      <w:r w:rsidR="0090562A">
        <w:rPr>
          <w:b/>
        </w:rPr>
        <w:t>:</w:t>
      </w:r>
    </w:p>
    <w:p w:rsidR="0090562A" w:rsidRDefault="00615182" w:rsidP="0090562A">
      <w:pPr>
        <w:spacing w:line="240" w:lineRule="auto"/>
        <w:ind w:left="1440"/>
      </w:pPr>
      <w:r>
        <w:t xml:space="preserve">The Board approved </w:t>
      </w:r>
      <w:r w:rsidR="0090562A">
        <w:t xml:space="preserve">the </w:t>
      </w:r>
      <w:r>
        <w:t>proposed abridged Block Grant paper for submission to the university</w:t>
      </w:r>
      <w:r w:rsidR="0090562A">
        <w:t>.</w:t>
      </w:r>
    </w:p>
    <w:p w:rsidR="0090562A" w:rsidRDefault="0090562A" w:rsidP="0090562A">
      <w:pPr>
        <w:spacing w:line="240" w:lineRule="auto"/>
        <w:ind w:left="1440"/>
      </w:pPr>
      <w:r>
        <w:t xml:space="preserve">The Board </w:t>
      </w:r>
      <w:r w:rsidR="00615182">
        <w:t>had in depth discussions on the issue raised by the SUSS Pension Trustees. The Board noted the potential risks and actioned TB, SB and MB to seek either independent or group legal advice separate to SUSS and NUS</w:t>
      </w:r>
    </w:p>
    <w:p w:rsidR="00615182" w:rsidRDefault="00615182" w:rsidP="0090562A">
      <w:pPr>
        <w:spacing w:line="240" w:lineRule="auto"/>
        <w:ind w:left="1440"/>
      </w:pPr>
      <w:r>
        <w:t>The Board noted the proposed budgets and approved the principle of a £30k surplus as a budget target.</w:t>
      </w:r>
    </w:p>
    <w:p w:rsidR="00615182" w:rsidRDefault="0090562A" w:rsidP="0090562A">
      <w:pPr>
        <w:spacing w:line="240" w:lineRule="auto"/>
        <w:ind w:left="1440"/>
      </w:pPr>
      <w:r w:rsidRPr="0090562A">
        <w:rPr>
          <w:i/>
        </w:rPr>
        <w:t>Action –</w:t>
      </w:r>
      <w:r>
        <w:t xml:space="preserve"> TB</w:t>
      </w:r>
      <w:r w:rsidR="00615182">
        <w:t xml:space="preserve"> to submit the Block Grant paper</w:t>
      </w:r>
    </w:p>
    <w:p w:rsidR="00615182" w:rsidRDefault="00615182" w:rsidP="0090562A">
      <w:pPr>
        <w:spacing w:line="240" w:lineRule="auto"/>
        <w:ind w:left="1440"/>
      </w:pPr>
      <w:r w:rsidRPr="0090562A">
        <w:rPr>
          <w:i/>
        </w:rPr>
        <w:t>Action –</w:t>
      </w:r>
      <w:r>
        <w:t xml:space="preserve"> TB, SB and MB to investigate legal options re pension issue</w:t>
      </w:r>
      <w:r w:rsidR="0090562A">
        <w:t xml:space="preserve"> </w:t>
      </w:r>
    </w:p>
    <w:p w:rsidR="008A435E" w:rsidRDefault="00615182" w:rsidP="0090562A">
      <w:pPr>
        <w:spacing w:line="240" w:lineRule="auto"/>
        <w:rPr>
          <w:b/>
        </w:rPr>
      </w:pPr>
      <w:r>
        <w:rPr>
          <w:b/>
        </w:rPr>
        <w:t>05</w:t>
      </w:r>
      <w:r w:rsidR="00BF62EE">
        <w:rPr>
          <w:b/>
        </w:rPr>
        <w:t>/1</w:t>
      </w:r>
      <w:r>
        <w:rPr>
          <w:b/>
        </w:rPr>
        <w:t>8</w:t>
      </w:r>
      <w:r w:rsidR="008A435E">
        <w:tab/>
      </w:r>
      <w:r w:rsidR="008A435E">
        <w:tab/>
      </w:r>
      <w:r w:rsidR="0029778E">
        <w:rPr>
          <w:b/>
        </w:rPr>
        <w:t>Student</w:t>
      </w:r>
      <w:r w:rsidR="005B3902">
        <w:rPr>
          <w:b/>
        </w:rPr>
        <w:t xml:space="preserve"> i</w:t>
      </w:r>
      <w:r w:rsidR="0029778E">
        <w:rPr>
          <w:b/>
        </w:rPr>
        <w:t>deas</w:t>
      </w:r>
      <w:r w:rsidR="00473FC9">
        <w:rPr>
          <w:b/>
        </w:rPr>
        <w:t>:</w:t>
      </w:r>
    </w:p>
    <w:p w:rsidR="00ED591A" w:rsidRDefault="00615182" w:rsidP="00742509">
      <w:pPr>
        <w:spacing w:line="240" w:lineRule="auto"/>
        <w:ind w:left="1440"/>
      </w:pPr>
      <w:r>
        <w:t>None to discuss</w:t>
      </w:r>
      <w:r w:rsidR="00716028">
        <w:t>.</w:t>
      </w:r>
    </w:p>
    <w:p w:rsidR="00615182" w:rsidRDefault="000F7AB5" w:rsidP="00615182">
      <w:pPr>
        <w:spacing w:line="240" w:lineRule="auto"/>
        <w:rPr>
          <w:b/>
        </w:rPr>
      </w:pPr>
      <w:r>
        <w:rPr>
          <w:b/>
        </w:rPr>
        <w:t>06</w:t>
      </w:r>
      <w:r w:rsidR="00615182">
        <w:rPr>
          <w:b/>
        </w:rPr>
        <w:t>/1</w:t>
      </w:r>
      <w:r>
        <w:rPr>
          <w:b/>
        </w:rPr>
        <w:t>8</w:t>
      </w:r>
      <w:r w:rsidR="00615182">
        <w:tab/>
      </w:r>
      <w:r w:rsidR="00615182">
        <w:tab/>
      </w:r>
      <w:r>
        <w:rPr>
          <w:b/>
        </w:rPr>
        <w:t>Leadership Race update</w:t>
      </w:r>
      <w:r w:rsidR="00615182">
        <w:rPr>
          <w:b/>
        </w:rPr>
        <w:t>:</w:t>
      </w:r>
    </w:p>
    <w:p w:rsidR="00615182" w:rsidRDefault="00615182" w:rsidP="000F7AB5">
      <w:pPr>
        <w:spacing w:line="240" w:lineRule="auto"/>
        <w:ind w:left="1418"/>
      </w:pPr>
      <w:r>
        <w:tab/>
        <w:t xml:space="preserve">The Board noted the </w:t>
      </w:r>
      <w:r w:rsidR="000F7AB5">
        <w:t>verbal update on the elections process and await the written report in June</w:t>
      </w:r>
      <w:r>
        <w:t>.</w:t>
      </w:r>
    </w:p>
    <w:p w:rsidR="000F7AB5" w:rsidRDefault="000F7AB5" w:rsidP="000F7AB5">
      <w:pPr>
        <w:spacing w:line="240" w:lineRule="auto"/>
        <w:ind w:left="1418"/>
      </w:pPr>
      <w:r>
        <w:t xml:space="preserve">The level of student engagement, voting numbers and marketing options </w:t>
      </w:r>
      <w:proofErr w:type="gramStart"/>
      <w:r>
        <w:t>were discussed</w:t>
      </w:r>
      <w:proofErr w:type="gramEnd"/>
      <w:r>
        <w:t xml:space="preserve"> and the Board requested TB to liaise with the Presidents, Representation and Marketing to enhance next </w:t>
      </w:r>
      <w:proofErr w:type="spellStart"/>
      <w:r>
        <w:t>years</w:t>
      </w:r>
      <w:proofErr w:type="spellEnd"/>
      <w:r>
        <w:t xml:space="preserve"> Race.</w:t>
      </w:r>
    </w:p>
    <w:p w:rsidR="000F7AB5" w:rsidRDefault="000F7AB5" w:rsidP="000F7AB5">
      <w:pPr>
        <w:spacing w:line="240" w:lineRule="auto"/>
        <w:ind w:left="1440"/>
      </w:pPr>
      <w:r w:rsidRPr="0090562A">
        <w:rPr>
          <w:i/>
        </w:rPr>
        <w:t>Action –</w:t>
      </w:r>
      <w:r>
        <w:t xml:space="preserve"> WH to provide Leadership Race paper for June</w:t>
      </w:r>
    </w:p>
    <w:p w:rsidR="000F7AB5" w:rsidRDefault="000F7AB5" w:rsidP="000F7AB5">
      <w:pPr>
        <w:spacing w:line="240" w:lineRule="auto"/>
        <w:ind w:left="1440"/>
      </w:pPr>
      <w:r w:rsidRPr="0090562A">
        <w:rPr>
          <w:i/>
        </w:rPr>
        <w:t>Action –</w:t>
      </w:r>
      <w:r>
        <w:t xml:space="preserve"> TB to call meeting with new Presidents, Representation and Marketing in July/August</w:t>
      </w:r>
    </w:p>
    <w:p w:rsidR="00EB1F00" w:rsidRDefault="000F7AB5" w:rsidP="0025677D">
      <w:pPr>
        <w:spacing w:line="240" w:lineRule="auto"/>
        <w:rPr>
          <w:b/>
        </w:rPr>
      </w:pPr>
      <w:r>
        <w:rPr>
          <w:b/>
        </w:rPr>
        <w:t>07</w:t>
      </w:r>
      <w:r w:rsidR="00AB4C88">
        <w:rPr>
          <w:b/>
        </w:rPr>
        <w:t>/1</w:t>
      </w:r>
      <w:r>
        <w:rPr>
          <w:b/>
        </w:rPr>
        <w:t>8</w:t>
      </w:r>
      <w:r w:rsidR="00EB1F00">
        <w:tab/>
      </w:r>
      <w:r w:rsidR="00EB1F00">
        <w:tab/>
      </w:r>
      <w:r w:rsidR="00313228">
        <w:rPr>
          <w:b/>
        </w:rPr>
        <w:t>Presidents Manifesto Matrix</w:t>
      </w:r>
      <w:r w:rsidR="00473FC9">
        <w:rPr>
          <w:b/>
        </w:rPr>
        <w:t>:</w:t>
      </w:r>
    </w:p>
    <w:p w:rsidR="000B7369" w:rsidRDefault="00974EC9" w:rsidP="00974EC9">
      <w:pPr>
        <w:spacing w:line="240" w:lineRule="auto"/>
        <w:ind w:left="1418"/>
      </w:pPr>
      <w:r>
        <w:tab/>
      </w:r>
      <w:r w:rsidR="000B7369">
        <w:t xml:space="preserve">The Board </w:t>
      </w:r>
      <w:r>
        <w:t xml:space="preserve">noted </w:t>
      </w:r>
      <w:r w:rsidR="00E23F5F">
        <w:t xml:space="preserve">the </w:t>
      </w:r>
      <w:r w:rsidR="00F01578">
        <w:t xml:space="preserve">continued </w:t>
      </w:r>
      <w:r w:rsidR="00E23F5F">
        <w:t>progress made on the manifesto matrix and congratulated the team on the presentation and documentation of the impact the manifesto points appear to be having.</w:t>
      </w:r>
    </w:p>
    <w:p w:rsidR="00FD1329" w:rsidRDefault="00FD1329" w:rsidP="00974EC9">
      <w:pPr>
        <w:spacing w:line="240" w:lineRule="auto"/>
        <w:ind w:left="1418"/>
      </w:pPr>
      <w:r>
        <w:t xml:space="preserve">Manifesto </w:t>
      </w:r>
      <w:r w:rsidR="00251D8F">
        <w:t>selected update</w:t>
      </w:r>
      <w:r>
        <w:t xml:space="preserve"> f</w:t>
      </w:r>
      <w:r w:rsidR="00251D8F">
        <w:t>rom</w:t>
      </w:r>
      <w:r>
        <w:t xml:space="preserve"> the Presidents</w:t>
      </w:r>
    </w:p>
    <w:p w:rsidR="000F7AB5" w:rsidRDefault="000F7AB5" w:rsidP="000F7AB5">
      <w:pPr>
        <w:spacing w:line="240" w:lineRule="auto"/>
        <w:ind w:left="1418"/>
      </w:pPr>
      <w:r>
        <w:t>ZC</w:t>
      </w:r>
      <w:r>
        <w:br/>
        <w:t>All action and near completion</w:t>
      </w:r>
    </w:p>
    <w:p w:rsidR="00F01578" w:rsidRDefault="00FD1329" w:rsidP="00FD1329">
      <w:pPr>
        <w:spacing w:line="240" w:lineRule="auto"/>
        <w:ind w:left="1418"/>
      </w:pPr>
      <w:r>
        <w:t>JJ</w:t>
      </w:r>
      <w:r>
        <w:br/>
      </w:r>
      <w:r w:rsidR="000F7AB5">
        <w:t>Course costs</w:t>
      </w:r>
    </w:p>
    <w:p w:rsidR="00F01578" w:rsidRDefault="00FD1329" w:rsidP="00FD1329">
      <w:pPr>
        <w:spacing w:line="240" w:lineRule="auto"/>
        <w:ind w:left="1418"/>
      </w:pPr>
      <w:r>
        <w:t>EM</w:t>
      </w:r>
      <w:r>
        <w:br/>
      </w:r>
      <w:r w:rsidR="000F7AB5">
        <w:t>Varsity series</w:t>
      </w:r>
    </w:p>
    <w:p w:rsidR="00FD1329" w:rsidRDefault="00FD1329" w:rsidP="00FD1329">
      <w:pPr>
        <w:spacing w:line="240" w:lineRule="auto"/>
        <w:ind w:left="1418"/>
      </w:pPr>
      <w:r>
        <w:t>BW</w:t>
      </w:r>
      <w:r>
        <w:br/>
      </w:r>
      <w:r w:rsidR="00656D0B">
        <w:t xml:space="preserve">Student Media – </w:t>
      </w:r>
      <w:r w:rsidR="000F7AB5">
        <w:t>centralising student media</w:t>
      </w:r>
    </w:p>
    <w:p w:rsidR="00742509" w:rsidRPr="00742509" w:rsidRDefault="00FD1329" w:rsidP="000F7AB5">
      <w:pPr>
        <w:spacing w:line="240" w:lineRule="auto"/>
        <w:ind w:left="1418"/>
      </w:pPr>
      <w:r>
        <w:t>SH</w:t>
      </w:r>
      <w:r>
        <w:br/>
      </w:r>
      <w:r w:rsidR="000F7AB5">
        <w:t>Rent setting – 0% increase</w:t>
      </w:r>
      <w:r w:rsidR="000F7AB5">
        <w:br/>
        <w:t>Wellbeing report</w:t>
      </w:r>
      <w:r>
        <w:br/>
      </w:r>
      <w:r w:rsidR="00742509" w:rsidRPr="00742509">
        <w:tab/>
        <w:t xml:space="preserve"> </w:t>
      </w:r>
    </w:p>
    <w:p w:rsidR="00B9119C" w:rsidRDefault="00B9119C" w:rsidP="0025677D">
      <w:pPr>
        <w:spacing w:line="240" w:lineRule="auto"/>
        <w:rPr>
          <w:b/>
        </w:rPr>
      </w:pPr>
    </w:p>
    <w:p w:rsidR="00B9119C" w:rsidRDefault="00B9119C" w:rsidP="0025677D">
      <w:pPr>
        <w:spacing w:line="240" w:lineRule="auto"/>
        <w:rPr>
          <w:b/>
        </w:rPr>
      </w:pPr>
    </w:p>
    <w:p w:rsidR="00001091" w:rsidRDefault="000F7AB5" w:rsidP="0025677D">
      <w:pPr>
        <w:spacing w:line="240" w:lineRule="auto"/>
        <w:rPr>
          <w:b/>
        </w:rPr>
      </w:pPr>
      <w:r>
        <w:rPr>
          <w:b/>
        </w:rPr>
        <w:lastRenderedPageBreak/>
        <w:t>08</w:t>
      </w:r>
      <w:r w:rsidR="00AB4C88">
        <w:rPr>
          <w:b/>
        </w:rPr>
        <w:t>/1</w:t>
      </w:r>
      <w:r>
        <w:rPr>
          <w:b/>
        </w:rPr>
        <w:t>8</w:t>
      </w:r>
      <w:r w:rsidR="00DE101C" w:rsidRPr="0025677D">
        <w:rPr>
          <w:b/>
        </w:rPr>
        <w:tab/>
      </w:r>
      <w:r w:rsidR="00DE101C" w:rsidRPr="0025677D">
        <w:rPr>
          <w:b/>
        </w:rPr>
        <w:tab/>
      </w:r>
      <w:r>
        <w:rPr>
          <w:b/>
        </w:rPr>
        <w:t>Information Release Request (JJ stood in as Chair)</w:t>
      </w:r>
      <w:r w:rsidR="00974EC9">
        <w:rPr>
          <w:b/>
        </w:rPr>
        <w:t>:</w:t>
      </w:r>
    </w:p>
    <w:p w:rsidR="00974EC9" w:rsidRDefault="00A2158D" w:rsidP="00974EC9">
      <w:pPr>
        <w:spacing w:line="240" w:lineRule="auto"/>
        <w:ind w:left="1440"/>
      </w:pPr>
      <w:r>
        <w:t xml:space="preserve">The Board </w:t>
      </w:r>
      <w:r w:rsidR="000F7AB5">
        <w:t>noted the request for information release and after discussion and points of clarity on our confidentiality of complaints and procedures from SB the request was denied</w:t>
      </w:r>
    </w:p>
    <w:p w:rsidR="000F7AB5" w:rsidRDefault="000F7AB5" w:rsidP="000F7AB5">
      <w:pPr>
        <w:spacing w:line="240" w:lineRule="auto"/>
        <w:ind w:left="1440"/>
      </w:pPr>
      <w:r w:rsidRPr="0090562A">
        <w:rPr>
          <w:i/>
        </w:rPr>
        <w:t>Action –</w:t>
      </w:r>
      <w:r>
        <w:t xml:space="preserve"> JJ to respond to request</w:t>
      </w:r>
    </w:p>
    <w:p w:rsidR="000F7AB5" w:rsidRDefault="000F7AB5" w:rsidP="000F7AB5">
      <w:pPr>
        <w:spacing w:line="240" w:lineRule="auto"/>
        <w:rPr>
          <w:b/>
        </w:rPr>
      </w:pPr>
      <w:r>
        <w:rPr>
          <w:b/>
        </w:rPr>
        <w:t>09/18</w:t>
      </w:r>
      <w:r w:rsidRPr="0025677D">
        <w:rPr>
          <w:b/>
        </w:rPr>
        <w:tab/>
      </w:r>
      <w:r w:rsidRPr="0025677D">
        <w:rPr>
          <w:b/>
        </w:rPr>
        <w:tab/>
      </w:r>
      <w:r>
        <w:rPr>
          <w:b/>
        </w:rPr>
        <w:t>External Board Review:</w:t>
      </w:r>
    </w:p>
    <w:p w:rsidR="000F7AB5" w:rsidRDefault="000F7AB5" w:rsidP="000F7AB5">
      <w:pPr>
        <w:spacing w:line="240" w:lineRule="auto"/>
        <w:ind w:left="1440"/>
      </w:pPr>
      <w:r>
        <w:t>The Board noted the requirement for an external review under the new governance code and a range of option were requested including NUS due by the December meeting as providers outline their offers.</w:t>
      </w:r>
    </w:p>
    <w:p w:rsidR="000F7AB5" w:rsidRDefault="000F7AB5" w:rsidP="000F7AB5">
      <w:pPr>
        <w:spacing w:line="240" w:lineRule="auto"/>
        <w:ind w:left="1440"/>
      </w:pPr>
      <w:r w:rsidRPr="0090562A">
        <w:rPr>
          <w:i/>
        </w:rPr>
        <w:t>Action –</w:t>
      </w:r>
      <w:r>
        <w:t xml:space="preserve"> TB to collate proposals by December </w:t>
      </w:r>
    </w:p>
    <w:p w:rsidR="00A2158D" w:rsidRDefault="00B9119C" w:rsidP="00A2158D">
      <w:pPr>
        <w:spacing w:line="240" w:lineRule="auto"/>
        <w:rPr>
          <w:b/>
        </w:rPr>
      </w:pPr>
      <w:r>
        <w:rPr>
          <w:b/>
        </w:rPr>
        <w:t>10</w:t>
      </w:r>
      <w:r w:rsidR="00A2158D">
        <w:rPr>
          <w:b/>
        </w:rPr>
        <w:t>/1</w:t>
      </w:r>
      <w:r w:rsidR="005C1829">
        <w:rPr>
          <w:b/>
        </w:rPr>
        <w:t>8</w:t>
      </w:r>
      <w:r w:rsidR="00A2158D" w:rsidRPr="0025677D">
        <w:rPr>
          <w:b/>
        </w:rPr>
        <w:tab/>
      </w:r>
      <w:r w:rsidR="00A2158D" w:rsidRPr="0025677D">
        <w:rPr>
          <w:b/>
        </w:rPr>
        <w:tab/>
      </w:r>
      <w:r w:rsidR="00A2158D">
        <w:rPr>
          <w:b/>
        </w:rPr>
        <w:t>Objectives &amp; Management of CEO incorporating update:</w:t>
      </w:r>
    </w:p>
    <w:p w:rsidR="00716028" w:rsidRDefault="00433765" w:rsidP="000F7AB5">
      <w:pPr>
        <w:spacing w:line="240" w:lineRule="auto"/>
        <w:ind w:left="1440"/>
      </w:pPr>
      <w:r>
        <w:t xml:space="preserve">The Board </w:t>
      </w:r>
      <w:r w:rsidR="00FA57D9">
        <w:t>noted the CEO activity update and confirmed the format works well</w:t>
      </w:r>
      <w:r w:rsidR="00B9119C">
        <w:t>, the areas of critical delivery will be added in to the objectives</w:t>
      </w:r>
      <w:r w:rsidR="00716028">
        <w:t>.</w:t>
      </w:r>
      <w:r w:rsidR="000F7AB5">
        <w:t xml:space="preserve"> The Board </w:t>
      </w:r>
      <w:r w:rsidR="00B9119C">
        <w:t>will be included in the appraisal to be sent out May/June for report at June Board</w:t>
      </w:r>
    </w:p>
    <w:p w:rsidR="00A2158D" w:rsidRDefault="00FA57D9" w:rsidP="00FA57D9">
      <w:pPr>
        <w:spacing w:line="240" w:lineRule="auto"/>
        <w:ind w:left="1440"/>
      </w:pPr>
      <w:r>
        <w:t>Timeline agreed for the CEO Management Process – as per document.</w:t>
      </w:r>
      <w:r w:rsidR="00A2158D" w:rsidRPr="00742EA2">
        <w:tab/>
      </w:r>
    </w:p>
    <w:p w:rsidR="00B9119C" w:rsidRPr="00B9119C" w:rsidRDefault="00B9119C" w:rsidP="00B9119C">
      <w:pPr>
        <w:spacing w:line="240" w:lineRule="auto"/>
        <w:ind w:left="1440"/>
      </w:pPr>
      <w:r w:rsidRPr="0090562A">
        <w:rPr>
          <w:i/>
        </w:rPr>
        <w:t>Action –</w:t>
      </w:r>
      <w:r>
        <w:t xml:space="preserve"> TB to </w:t>
      </w:r>
      <w:r>
        <w:t>provide external company with Trustee emails</w:t>
      </w:r>
      <w:r>
        <w:t xml:space="preserve"> </w:t>
      </w:r>
    </w:p>
    <w:p w:rsidR="00FA57D9" w:rsidRDefault="00FA57D9" w:rsidP="00FA57D9">
      <w:pPr>
        <w:spacing w:line="240" w:lineRule="auto"/>
        <w:rPr>
          <w:b/>
        </w:rPr>
      </w:pPr>
      <w:r>
        <w:rPr>
          <w:b/>
        </w:rPr>
        <w:t>50</w:t>
      </w:r>
      <w:r w:rsidRPr="0025677D">
        <w:rPr>
          <w:b/>
        </w:rPr>
        <w:t>/1</w:t>
      </w:r>
      <w:r w:rsidR="005C1829">
        <w:rPr>
          <w:b/>
        </w:rPr>
        <w:t>8</w:t>
      </w:r>
      <w:r w:rsidRPr="0025677D">
        <w:rPr>
          <w:b/>
        </w:rPr>
        <w:tab/>
      </w:r>
      <w:r w:rsidRPr="0025677D">
        <w:rPr>
          <w:b/>
        </w:rPr>
        <w:tab/>
        <w:t>Report from Staff Committee</w:t>
      </w:r>
    </w:p>
    <w:p w:rsidR="00FA57D9" w:rsidRPr="00FA57D9" w:rsidRDefault="00FA57D9" w:rsidP="00FA57D9">
      <w:pPr>
        <w:spacing w:line="240" w:lineRule="auto"/>
      </w:pPr>
      <w:r w:rsidRPr="00FA57D9">
        <w:tab/>
      </w:r>
      <w:r w:rsidRPr="00FA57D9">
        <w:tab/>
        <w:t xml:space="preserve">The Board noted the staff committee update </w:t>
      </w:r>
    </w:p>
    <w:p w:rsidR="00FA57D9" w:rsidRDefault="00FA57D9" w:rsidP="00FA57D9">
      <w:pPr>
        <w:spacing w:line="240" w:lineRule="auto"/>
        <w:rPr>
          <w:b/>
        </w:rPr>
      </w:pPr>
      <w:r>
        <w:rPr>
          <w:b/>
        </w:rPr>
        <w:t>51/1</w:t>
      </w:r>
      <w:r w:rsidR="005C1829">
        <w:rPr>
          <w:b/>
        </w:rPr>
        <w:t>8</w:t>
      </w:r>
      <w:r w:rsidRPr="0025677D">
        <w:rPr>
          <w:b/>
        </w:rPr>
        <w:tab/>
      </w:r>
      <w:r w:rsidRPr="0025677D">
        <w:rPr>
          <w:b/>
        </w:rPr>
        <w:tab/>
        <w:t>Report from F&amp;GP Committee</w:t>
      </w:r>
    </w:p>
    <w:p w:rsidR="00FA57D9" w:rsidRPr="00FA57D9" w:rsidRDefault="00FA57D9" w:rsidP="00FA57D9">
      <w:pPr>
        <w:spacing w:line="240" w:lineRule="auto"/>
      </w:pPr>
      <w:r w:rsidRPr="00FA57D9">
        <w:tab/>
      </w:r>
      <w:r w:rsidRPr="00FA57D9">
        <w:tab/>
        <w:t xml:space="preserve">The Board noted the F&amp;GP committee update </w:t>
      </w:r>
    </w:p>
    <w:p w:rsidR="00F62BF1" w:rsidRPr="0025677D" w:rsidRDefault="00F62BF1" w:rsidP="0025677D">
      <w:pPr>
        <w:spacing w:line="240" w:lineRule="auto"/>
        <w:rPr>
          <w:b/>
          <w:u w:val="single"/>
        </w:rPr>
      </w:pPr>
      <w:r w:rsidRPr="00F62BF1">
        <w:rPr>
          <w:b/>
          <w:u w:val="single"/>
        </w:rPr>
        <w:t>Items to note</w:t>
      </w:r>
      <w:r>
        <w:rPr>
          <w:b/>
          <w:u w:val="single"/>
        </w:rPr>
        <w:t>*</w:t>
      </w:r>
    </w:p>
    <w:p w:rsidR="00F62BF1" w:rsidRPr="0025677D" w:rsidRDefault="00FA57D9" w:rsidP="0025677D">
      <w:pPr>
        <w:spacing w:line="240" w:lineRule="auto"/>
        <w:rPr>
          <w:b/>
        </w:rPr>
      </w:pPr>
      <w:proofErr w:type="gramStart"/>
      <w:r>
        <w:rPr>
          <w:b/>
        </w:rPr>
        <w:t>52</w:t>
      </w:r>
      <w:r w:rsidR="00F62BF1" w:rsidRPr="0025677D">
        <w:rPr>
          <w:b/>
        </w:rPr>
        <w:t>/1</w:t>
      </w:r>
      <w:r w:rsidR="005C1829">
        <w:rPr>
          <w:b/>
        </w:rPr>
        <w:t>8</w:t>
      </w:r>
      <w:proofErr w:type="gramEnd"/>
      <w:r w:rsidR="00F62BF1" w:rsidRPr="0025677D">
        <w:rPr>
          <w:b/>
        </w:rPr>
        <w:tab/>
      </w:r>
      <w:r w:rsidR="00F62BF1" w:rsidRPr="0025677D">
        <w:rPr>
          <w:b/>
        </w:rPr>
        <w:tab/>
        <w:t>*Report from Elected Officers:</w:t>
      </w:r>
    </w:p>
    <w:p w:rsidR="00B87D1A" w:rsidRDefault="00F62BF1" w:rsidP="0025677D">
      <w:pPr>
        <w:spacing w:line="240" w:lineRule="auto"/>
        <w:ind w:left="1440"/>
      </w:pPr>
      <w:r>
        <w:t xml:space="preserve">Board received and reviewed reports from SU President, VP Education, VP Sport, VP </w:t>
      </w:r>
      <w:proofErr w:type="spellStart"/>
      <w:r>
        <w:t>Socs</w:t>
      </w:r>
      <w:proofErr w:type="spellEnd"/>
      <w:r>
        <w:t xml:space="preserve"> &amp; </w:t>
      </w:r>
      <w:proofErr w:type="spellStart"/>
      <w:r>
        <w:t>Comms</w:t>
      </w:r>
      <w:proofErr w:type="spellEnd"/>
      <w:r>
        <w:t xml:space="preserve"> and VP </w:t>
      </w:r>
      <w:proofErr w:type="spellStart"/>
      <w:r>
        <w:t>Comm</w:t>
      </w:r>
      <w:proofErr w:type="spellEnd"/>
      <w:r>
        <w:t xml:space="preserve"> &amp; Welfare</w:t>
      </w:r>
      <w:r>
        <w:tab/>
      </w:r>
    </w:p>
    <w:p w:rsidR="00FA57D9" w:rsidRDefault="00FA57D9" w:rsidP="00FA57D9">
      <w:pPr>
        <w:spacing w:line="240" w:lineRule="auto"/>
        <w:ind w:left="1440"/>
      </w:pPr>
      <w:r>
        <w:t>The format needs reviewing as we have the new strategic plan and manifesto matrix so the impact can be seen here.</w:t>
      </w:r>
    </w:p>
    <w:p w:rsidR="00AC04EF" w:rsidRDefault="00FA57D9" w:rsidP="0025677D">
      <w:pPr>
        <w:spacing w:line="240" w:lineRule="auto"/>
        <w:rPr>
          <w:b/>
        </w:rPr>
      </w:pPr>
      <w:r>
        <w:rPr>
          <w:b/>
        </w:rPr>
        <w:t>53</w:t>
      </w:r>
      <w:r w:rsidR="00AC04EF">
        <w:rPr>
          <w:b/>
        </w:rPr>
        <w:t>/1</w:t>
      </w:r>
      <w:r w:rsidR="005C1829">
        <w:rPr>
          <w:b/>
        </w:rPr>
        <w:t>8</w:t>
      </w:r>
      <w:r w:rsidR="00AC04EF" w:rsidRPr="0025677D">
        <w:rPr>
          <w:b/>
        </w:rPr>
        <w:tab/>
      </w:r>
      <w:r w:rsidR="00AC04EF" w:rsidRPr="0025677D">
        <w:rPr>
          <w:b/>
        </w:rPr>
        <w:tab/>
        <w:t>*</w:t>
      </w:r>
      <w:r w:rsidR="00AC04EF">
        <w:rPr>
          <w:b/>
        </w:rPr>
        <w:t>Sustainability Report</w:t>
      </w:r>
    </w:p>
    <w:p w:rsidR="00B9119C" w:rsidRPr="00B9119C" w:rsidRDefault="00B9119C" w:rsidP="00B9119C">
      <w:pPr>
        <w:spacing w:line="240" w:lineRule="auto"/>
        <w:ind w:left="720" w:firstLine="720"/>
      </w:pPr>
      <w:r w:rsidRPr="00B9119C">
        <w:t>The Board noted the report</w:t>
      </w:r>
    </w:p>
    <w:p w:rsidR="00001091" w:rsidRDefault="00001091" w:rsidP="0025677D">
      <w:pPr>
        <w:spacing w:line="240" w:lineRule="auto"/>
        <w:rPr>
          <w:b/>
          <w:u w:val="single"/>
        </w:rPr>
      </w:pPr>
      <w:r w:rsidRPr="00F62BF1">
        <w:rPr>
          <w:b/>
          <w:u w:val="single"/>
        </w:rPr>
        <w:t>AOB</w:t>
      </w:r>
    </w:p>
    <w:p w:rsidR="00B9119C" w:rsidRDefault="00B9119C" w:rsidP="0025677D">
      <w:pPr>
        <w:spacing w:line="240" w:lineRule="auto"/>
      </w:pPr>
      <w:r>
        <w:t>The Board discussed the change of DPC to DPO and actioned this to be completed via email post meeting</w:t>
      </w:r>
    </w:p>
    <w:p w:rsidR="00FA57D9" w:rsidRDefault="00FA57D9" w:rsidP="0025677D">
      <w:pPr>
        <w:spacing w:line="240" w:lineRule="auto"/>
      </w:pPr>
      <w:r w:rsidRPr="00FA57D9">
        <w:t xml:space="preserve">The Board </w:t>
      </w:r>
      <w:r w:rsidR="00B9119C">
        <w:t>noted the resignation of SB (</w:t>
      </w:r>
      <w:proofErr w:type="spellStart"/>
      <w:r w:rsidR="00B9119C">
        <w:t>mid June</w:t>
      </w:r>
      <w:proofErr w:type="spellEnd"/>
      <w:r w:rsidR="00B9119C">
        <w:t>) and thanked her for her work over the three years in post.</w:t>
      </w:r>
    </w:p>
    <w:p w:rsidR="00B9119C" w:rsidRPr="00FA57D9" w:rsidRDefault="00B9119C" w:rsidP="0025677D">
      <w:pPr>
        <w:spacing w:line="240" w:lineRule="auto"/>
      </w:pPr>
      <w:r>
        <w:t>The Board noted the change in university directorate with William Marshall leaving in June.</w:t>
      </w:r>
    </w:p>
    <w:p w:rsidR="00F62BF1" w:rsidRPr="00F62BF1" w:rsidRDefault="00F62BF1" w:rsidP="0025677D">
      <w:pPr>
        <w:spacing w:line="240" w:lineRule="auto"/>
        <w:rPr>
          <w:b/>
          <w:u w:val="single"/>
        </w:rPr>
      </w:pPr>
      <w:r w:rsidRPr="00F62BF1">
        <w:rPr>
          <w:b/>
          <w:u w:val="single"/>
        </w:rPr>
        <w:t xml:space="preserve">Time and date of next meeting: </w:t>
      </w:r>
    </w:p>
    <w:p w:rsidR="005B3902" w:rsidRDefault="00247EFA" w:rsidP="0025677D">
      <w:pPr>
        <w:spacing w:line="240" w:lineRule="auto"/>
      </w:pPr>
      <w:r>
        <w:t xml:space="preserve">Next meeting: Tuesday </w:t>
      </w:r>
      <w:r w:rsidR="005C1829">
        <w:t>26</w:t>
      </w:r>
      <w:r w:rsidR="005C1829" w:rsidRPr="005C1829">
        <w:rPr>
          <w:vertAlign w:val="superscript"/>
        </w:rPr>
        <w:t>th</w:t>
      </w:r>
      <w:r w:rsidR="005C1829">
        <w:t xml:space="preserve"> June</w:t>
      </w:r>
      <w:r w:rsidR="00356E61">
        <w:t xml:space="preserve"> 2018</w:t>
      </w:r>
    </w:p>
    <w:p w:rsidR="00B9119C" w:rsidRDefault="00B9119C" w:rsidP="0025677D">
      <w:pPr>
        <w:spacing w:line="240" w:lineRule="auto"/>
        <w:rPr>
          <w:b/>
        </w:rPr>
      </w:pPr>
    </w:p>
    <w:p w:rsidR="00B9119C" w:rsidRDefault="00B9119C" w:rsidP="0025677D">
      <w:pPr>
        <w:spacing w:line="240" w:lineRule="auto"/>
        <w:rPr>
          <w:b/>
        </w:rPr>
      </w:pPr>
    </w:p>
    <w:p w:rsidR="00F62BF1" w:rsidRPr="0025677D" w:rsidRDefault="00F62BF1" w:rsidP="0025677D">
      <w:pPr>
        <w:spacing w:line="240" w:lineRule="auto"/>
        <w:rPr>
          <w:b/>
        </w:rPr>
      </w:pPr>
      <w:bookmarkStart w:id="0" w:name="_GoBack"/>
      <w:bookmarkEnd w:id="0"/>
      <w:r w:rsidRPr="0025677D">
        <w:rPr>
          <w:b/>
        </w:rPr>
        <w:lastRenderedPageBreak/>
        <w:t>Action Points:</w:t>
      </w:r>
    </w:p>
    <w:p w:rsidR="00615182" w:rsidRPr="00FD1329" w:rsidRDefault="00615182" w:rsidP="00615182">
      <w:pPr>
        <w:pStyle w:val="NoSpacing"/>
        <w:ind w:left="1440"/>
      </w:pPr>
      <w:r w:rsidRPr="00AC04EF">
        <w:rPr>
          <w:i/>
        </w:rPr>
        <w:t>Action</w:t>
      </w:r>
      <w:r w:rsidRPr="00742EA2">
        <w:t xml:space="preserve"> – TB to lead on customer experience </w:t>
      </w:r>
      <w:proofErr w:type="gramStart"/>
      <w:r w:rsidRPr="00742EA2">
        <w:t>project and define what the customer experience for the SU is</w:t>
      </w:r>
      <w:proofErr w:type="gramEnd"/>
      <w:r w:rsidRPr="00742EA2">
        <w:t xml:space="preserve"> and create an objective to support with execution/delivery</w:t>
      </w:r>
      <w:r>
        <w:t xml:space="preserve"> </w:t>
      </w:r>
      <w:r w:rsidRPr="00AC04EF">
        <w:rPr>
          <w:b/>
        </w:rPr>
        <w:t>(ongoing)</w:t>
      </w:r>
    </w:p>
    <w:p w:rsidR="00615182" w:rsidRPr="00A72577" w:rsidRDefault="00615182" w:rsidP="00615182">
      <w:pPr>
        <w:pStyle w:val="NoSpacing"/>
        <w:ind w:left="1440"/>
      </w:pPr>
      <w:r w:rsidRPr="00AC04EF">
        <w:rPr>
          <w:i/>
        </w:rPr>
        <w:t xml:space="preserve">Action – </w:t>
      </w:r>
      <w:r w:rsidRPr="00A72577">
        <w:t xml:space="preserve">TB to create </w:t>
      </w:r>
      <w:proofErr w:type="gramStart"/>
      <w:r w:rsidRPr="00A72577">
        <w:t>KPI’s</w:t>
      </w:r>
      <w:proofErr w:type="gramEnd"/>
      <w:r w:rsidRPr="00A72577">
        <w:t xml:space="preserve"> in line with strategic planning for the October meeting.</w:t>
      </w:r>
      <w:r>
        <w:t xml:space="preserve"> </w:t>
      </w:r>
      <w:r w:rsidRPr="00AC04EF">
        <w:rPr>
          <w:b/>
        </w:rPr>
        <w:t>(</w:t>
      </w:r>
      <w:proofErr w:type="gramStart"/>
      <w:r w:rsidRPr="00AC04EF">
        <w:rPr>
          <w:b/>
        </w:rPr>
        <w:t>ongoing</w:t>
      </w:r>
      <w:proofErr w:type="gramEnd"/>
      <w:r w:rsidRPr="00AC04EF">
        <w:rPr>
          <w:b/>
        </w:rPr>
        <w:t>)</w:t>
      </w:r>
    </w:p>
    <w:p w:rsidR="00B9119C" w:rsidRPr="00B9119C" w:rsidRDefault="00615182" w:rsidP="00B9119C">
      <w:pPr>
        <w:spacing w:line="240" w:lineRule="auto"/>
        <w:ind w:left="1440"/>
      </w:pPr>
      <w:proofErr w:type="gramStart"/>
      <w:r w:rsidRPr="00AC04EF">
        <w:rPr>
          <w:i/>
        </w:rPr>
        <w:t>Action</w:t>
      </w:r>
      <w:r w:rsidRPr="00FD1329">
        <w:t xml:space="preserve"> – AE to develop a WO job description</w:t>
      </w:r>
      <w:r>
        <w:t xml:space="preserve"> </w:t>
      </w:r>
      <w:r w:rsidRPr="00655232">
        <w:rPr>
          <w:b/>
        </w:rPr>
        <w:t>(ongoing – reassigned to JJ)</w:t>
      </w:r>
      <w:r>
        <w:rPr>
          <w:b/>
        </w:rPr>
        <w:br/>
      </w:r>
      <w:r w:rsidRPr="00E23F5F">
        <w:rPr>
          <w:i/>
        </w:rPr>
        <w:t>Action</w:t>
      </w:r>
      <w:r>
        <w:t xml:space="preserve"> – ZC / BW / EM to present at Student Council </w:t>
      </w:r>
      <w:r w:rsidRPr="00AC04EF">
        <w:rPr>
          <w:b/>
        </w:rPr>
        <w:t>(ongoing)</w:t>
      </w:r>
      <w:r>
        <w:rPr>
          <w:b/>
        </w:rPr>
        <w:t xml:space="preserve"> (Student Trustee)</w:t>
      </w:r>
      <w:r>
        <w:rPr>
          <w:b/>
        </w:rPr>
        <w:br/>
      </w:r>
      <w:r w:rsidRPr="00FA57D9">
        <w:rPr>
          <w:i/>
        </w:rPr>
        <w:t>Action –</w:t>
      </w:r>
      <w:r w:rsidRPr="00FA57D9">
        <w:t xml:space="preserve"> TB create KPI’s for approval pre March meeting</w:t>
      </w:r>
      <w:r>
        <w:t xml:space="preserve"> (</w:t>
      </w:r>
      <w:r w:rsidRPr="00615182">
        <w:rPr>
          <w:b/>
        </w:rPr>
        <w:t>framework complete signoff June</w:t>
      </w:r>
      <w:r>
        <w:t>)</w:t>
      </w:r>
      <w:r>
        <w:rPr>
          <w:b/>
        </w:rPr>
        <w:br/>
      </w:r>
      <w:r w:rsidRPr="00FA57D9">
        <w:rPr>
          <w:i/>
        </w:rPr>
        <w:t>Action –</w:t>
      </w:r>
      <w:r>
        <w:t xml:space="preserve"> TB/JJ to review format </w:t>
      </w:r>
      <w:r w:rsidRPr="00615182">
        <w:rPr>
          <w:b/>
        </w:rPr>
        <w:t>(ongoing – tasked to incoming team)</w:t>
      </w:r>
      <w:r w:rsidR="00B9119C">
        <w:rPr>
          <w:b/>
        </w:rPr>
        <w:br/>
      </w:r>
      <w:r w:rsidR="00B9119C" w:rsidRPr="00716028">
        <w:rPr>
          <w:i/>
        </w:rPr>
        <w:t>Action</w:t>
      </w:r>
      <w:r w:rsidR="00B9119C">
        <w:t xml:space="preserve"> – TB KPI action ongoing</w:t>
      </w:r>
      <w:r w:rsidR="00B9119C" w:rsidRPr="00B9119C">
        <w:rPr>
          <w:i/>
        </w:rPr>
        <w:t xml:space="preserve"> </w:t>
      </w:r>
      <w:r w:rsidR="00B9119C">
        <w:rPr>
          <w:i/>
        </w:rPr>
        <w:br/>
      </w:r>
      <w:r w:rsidR="00B9119C" w:rsidRPr="0090562A">
        <w:rPr>
          <w:i/>
        </w:rPr>
        <w:t>Action –</w:t>
      </w:r>
      <w:r w:rsidR="00B9119C">
        <w:t xml:space="preserve"> TB to submit the Block Grant paper</w:t>
      </w:r>
      <w:r w:rsidR="00B9119C">
        <w:br/>
      </w:r>
      <w:r w:rsidR="00B9119C" w:rsidRPr="0090562A">
        <w:rPr>
          <w:i/>
        </w:rPr>
        <w:t>Action –</w:t>
      </w:r>
      <w:r w:rsidR="00B9119C">
        <w:t xml:space="preserve"> TB, SB and MB to investigate legal options re pension issue </w:t>
      </w:r>
      <w:r w:rsidR="00B9119C">
        <w:br/>
      </w:r>
      <w:r w:rsidR="00B9119C" w:rsidRPr="0090562A">
        <w:rPr>
          <w:i/>
        </w:rPr>
        <w:t>Action –</w:t>
      </w:r>
      <w:r w:rsidR="00B9119C">
        <w:t xml:space="preserve"> WH to provide Leadership Race paper for June</w:t>
      </w:r>
      <w:r w:rsidR="00B9119C">
        <w:br/>
      </w:r>
      <w:r w:rsidR="00B9119C" w:rsidRPr="0090562A">
        <w:rPr>
          <w:i/>
        </w:rPr>
        <w:t>Action –</w:t>
      </w:r>
      <w:r w:rsidR="00B9119C">
        <w:t xml:space="preserve"> TB to call meeting with new Presidents, Representation and Marketing in July/August</w:t>
      </w:r>
      <w:r w:rsidR="00B9119C">
        <w:br/>
      </w:r>
      <w:r w:rsidR="00B9119C" w:rsidRPr="0090562A">
        <w:rPr>
          <w:i/>
        </w:rPr>
        <w:t>Action –</w:t>
      </w:r>
      <w:r w:rsidR="00B9119C">
        <w:t xml:space="preserve"> JJ to respond to request</w:t>
      </w:r>
      <w:r w:rsidR="00B9119C">
        <w:br/>
      </w:r>
      <w:r w:rsidR="00B9119C" w:rsidRPr="0090562A">
        <w:rPr>
          <w:i/>
        </w:rPr>
        <w:t>Action –</w:t>
      </w:r>
      <w:r w:rsidR="00B9119C">
        <w:t xml:space="preserve"> TB to collate proposals by December </w:t>
      </w:r>
      <w:r w:rsidR="00B9119C">
        <w:br/>
      </w:r>
      <w:r w:rsidR="00B9119C" w:rsidRPr="0090562A">
        <w:rPr>
          <w:i/>
        </w:rPr>
        <w:t>Action –</w:t>
      </w:r>
      <w:r w:rsidR="00B9119C">
        <w:t xml:space="preserve"> TB to provide external company with Trustee emails</w:t>
      </w:r>
      <w:proofErr w:type="gramEnd"/>
      <w:r w:rsidR="00B9119C">
        <w:t xml:space="preserve"> </w:t>
      </w:r>
    </w:p>
    <w:p w:rsidR="00B9119C" w:rsidRDefault="00B9119C" w:rsidP="00B9119C">
      <w:pPr>
        <w:spacing w:line="240" w:lineRule="auto"/>
        <w:ind w:left="1440"/>
      </w:pPr>
    </w:p>
    <w:p w:rsidR="00B9119C" w:rsidRDefault="00B9119C" w:rsidP="00B9119C">
      <w:pPr>
        <w:spacing w:line="240" w:lineRule="auto"/>
        <w:ind w:left="1440"/>
      </w:pPr>
    </w:p>
    <w:p w:rsidR="00B9119C" w:rsidRDefault="00B9119C" w:rsidP="00B9119C">
      <w:pPr>
        <w:spacing w:line="240" w:lineRule="auto"/>
        <w:ind w:left="1440"/>
      </w:pPr>
    </w:p>
    <w:p w:rsidR="00B9119C" w:rsidRDefault="00B9119C" w:rsidP="00B9119C">
      <w:pPr>
        <w:spacing w:line="240" w:lineRule="auto"/>
        <w:ind w:left="1440"/>
      </w:pPr>
    </w:p>
    <w:p w:rsidR="00B9119C" w:rsidRPr="00B9119C" w:rsidRDefault="00B9119C" w:rsidP="00B9119C">
      <w:pPr>
        <w:spacing w:line="240" w:lineRule="auto"/>
        <w:ind w:left="1440"/>
        <w:rPr>
          <w:b/>
        </w:rPr>
      </w:pPr>
    </w:p>
    <w:p w:rsidR="00B9119C" w:rsidRPr="00A75C71" w:rsidRDefault="00B9119C" w:rsidP="00A75C71">
      <w:pPr>
        <w:spacing w:line="240" w:lineRule="auto"/>
        <w:ind w:left="1440"/>
        <w:rPr>
          <w:b/>
        </w:rPr>
      </w:pPr>
    </w:p>
    <w:sectPr w:rsidR="00B9119C" w:rsidRPr="00A75C71" w:rsidSect="00F01578">
      <w:headerReference w:type="default" r:id="rId8"/>
      <w:headerReference w:type="first" r:id="rId9"/>
      <w:pgSz w:w="11906" w:h="16838"/>
      <w:pgMar w:top="1440" w:right="1133" w:bottom="709"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8EE" w:rsidRDefault="004F18EE" w:rsidP="004F18EE">
      <w:pPr>
        <w:spacing w:after="0" w:line="240" w:lineRule="auto"/>
      </w:pPr>
      <w:r>
        <w:separator/>
      </w:r>
    </w:p>
  </w:endnote>
  <w:endnote w:type="continuationSeparator" w:id="0">
    <w:p w:rsidR="004F18EE" w:rsidRDefault="004F18EE" w:rsidP="004F1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8EE" w:rsidRDefault="004F18EE" w:rsidP="004F18EE">
      <w:pPr>
        <w:spacing w:after="0" w:line="240" w:lineRule="auto"/>
      </w:pPr>
      <w:r>
        <w:separator/>
      </w:r>
    </w:p>
  </w:footnote>
  <w:footnote w:type="continuationSeparator" w:id="0">
    <w:p w:rsidR="004F18EE" w:rsidRDefault="004F18EE" w:rsidP="004F18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8EE" w:rsidRDefault="004F18EE" w:rsidP="004F18E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8EE" w:rsidRDefault="004F18EE" w:rsidP="004F18EE">
    <w:pPr>
      <w:pStyle w:val="Header"/>
      <w:jc w:val="center"/>
    </w:pPr>
    <w:r>
      <w:rPr>
        <w:noProof/>
        <w:lang w:eastAsia="en-GB"/>
      </w:rPr>
      <w:drawing>
        <wp:inline distT="0" distB="0" distL="0" distR="0" wp14:anchorId="25CEFD90" wp14:editId="10E24B17">
          <wp:extent cx="1962785" cy="12134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785" cy="12134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03539"/>
    <w:multiLevelType w:val="hybridMultilevel"/>
    <w:tmpl w:val="13D887D8"/>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108604FD"/>
    <w:multiLevelType w:val="hybridMultilevel"/>
    <w:tmpl w:val="13D887D8"/>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12EF05DC"/>
    <w:multiLevelType w:val="hybridMultilevel"/>
    <w:tmpl w:val="76087D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0F">
      <w:start w:val="1"/>
      <w:numFmt w:val="decimal"/>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6214F8"/>
    <w:multiLevelType w:val="hybridMultilevel"/>
    <w:tmpl w:val="367CB34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2A890B85"/>
    <w:multiLevelType w:val="hybridMultilevel"/>
    <w:tmpl w:val="355C5B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2D47A8"/>
    <w:multiLevelType w:val="hybridMultilevel"/>
    <w:tmpl w:val="9898AA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2C0C8C"/>
    <w:multiLevelType w:val="hybridMultilevel"/>
    <w:tmpl w:val="1F764F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304B8B"/>
    <w:multiLevelType w:val="hybridMultilevel"/>
    <w:tmpl w:val="AF9A424E"/>
    <w:lvl w:ilvl="0" w:tplc="0570D20C">
      <w:start w:val="1"/>
      <w:numFmt w:val="decimal"/>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2DE4A08"/>
    <w:multiLevelType w:val="hybridMultilevel"/>
    <w:tmpl w:val="69B00F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6C714C"/>
    <w:multiLevelType w:val="hybridMultilevel"/>
    <w:tmpl w:val="7C7AC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9E22D4"/>
    <w:multiLevelType w:val="hybridMultilevel"/>
    <w:tmpl w:val="D00E2FA6"/>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ECE48D3"/>
    <w:multiLevelType w:val="hybridMultilevel"/>
    <w:tmpl w:val="EF9EFE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0F">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39442C"/>
    <w:multiLevelType w:val="hybridMultilevel"/>
    <w:tmpl w:val="299C96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0F">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7A57EB"/>
    <w:multiLevelType w:val="hybridMultilevel"/>
    <w:tmpl w:val="36723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1"/>
  </w:num>
  <w:num w:numId="4">
    <w:abstractNumId w:val="6"/>
  </w:num>
  <w:num w:numId="5">
    <w:abstractNumId w:val="1"/>
  </w:num>
  <w:num w:numId="6">
    <w:abstractNumId w:val="0"/>
  </w:num>
  <w:num w:numId="7">
    <w:abstractNumId w:val="5"/>
  </w:num>
  <w:num w:numId="8">
    <w:abstractNumId w:val="12"/>
  </w:num>
  <w:num w:numId="9">
    <w:abstractNumId w:val="2"/>
  </w:num>
  <w:num w:numId="10">
    <w:abstractNumId w:val="10"/>
  </w:num>
  <w:num w:numId="11">
    <w:abstractNumId w:val="7"/>
  </w:num>
  <w:num w:numId="12">
    <w:abstractNumId w:val="8"/>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091"/>
    <w:rsid w:val="00001091"/>
    <w:rsid w:val="00012E49"/>
    <w:rsid w:val="00013C23"/>
    <w:rsid w:val="00043C9F"/>
    <w:rsid w:val="000443F8"/>
    <w:rsid w:val="000A5F54"/>
    <w:rsid w:val="000B7369"/>
    <w:rsid w:val="000D6CB2"/>
    <w:rsid w:val="000F7AB5"/>
    <w:rsid w:val="00143945"/>
    <w:rsid w:val="001A5154"/>
    <w:rsid w:val="001F1748"/>
    <w:rsid w:val="00247EFA"/>
    <w:rsid w:val="00251D8F"/>
    <w:rsid w:val="0025677D"/>
    <w:rsid w:val="0026583F"/>
    <w:rsid w:val="00266C18"/>
    <w:rsid w:val="0029778E"/>
    <w:rsid w:val="002A50D3"/>
    <w:rsid w:val="002D7528"/>
    <w:rsid w:val="002E3FDF"/>
    <w:rsid w:val="00313228"/>
    <w:rsid w:val="00317743"/>
    <w:rsid w:val="00317B5B"/>
    <w:rsid w:val="00344BE7"/>
    <w:rsid w:val="00356E61"/>
    <w:rsid w:val="0039751B"/>
    <w:rsid w:val="003E021D"/>
    <w:rsid w:val="003F50B7"/>
    <w:rsid w:val="003F553C"/>
    <w:rsid w:val="0041501F"/>
    <w:rsid w:val="00431372"/>
    <w:rsid w:val="00433765"/>
    <w:rsid w:val="00437C28"/>
    <w:rsid w:val="004671C5"/>
    <w:rsid w:val="00473FC9"/>
    <w:rsid w:val="0048675E"/>
    <w:rsid w:val="0049576F"/>
    <w:rsid w:val="004B06FD"/>
    <w:rsid w:val="004B1E04"/>
    <w:rsid w:val="004C043D"/>
    <w:rsid w:val="004E035F"/>
    <w:rsid w:val="004E440A"/>
    <w:rsid w:val="004E7758"/>
    <w:rsid w:val="004F18EE"/>
    <w:rsid w:val="00594E44"/>
    <w:rsid w:val="005B128F"/>
    <w:rsid w:val="005B1BBE"/>
    <w:rsid w:val="005B3902"/>
    <w:rsid w:val="005B39A9"/>
    <w:rsid w:val="005C1729"/>
    <w:rsid w:val="005C1829"/>
    <w:rsid w:val="00603CCE"/>
    <w:rsid w:val="00606DAB"/>
    <w:rsid w:val="00615182"/>
    <w:rsid w:val="00655232"/>
    <w:rsid w:val="00656D0B"/>
    <w:rsid w:val="00686D58"/>
    <w:rsid w:val="006873F5"/>
    <w:rsid w:val="00691AD1"/>
    <w:rsid w:val="00716028"/>
    <w:rsid w:val="00731DAC"/>
    <w:rsid w:val="00733835"/>
    <w:rsid w:val="00742509"/>
    <w:rsid w:val="00742EA2"/>
    <w:rsid w:val="00750C2B"/>
    <w:rsid w:val="007D3945"/>
    <w:rsid w:val="007E4DDB"/>
    <w:rsid w:val="00815C4F"/>
    <w:rsid w:val="00823840"/>
    <w:rsid w:val="00842294"/>
    <w:rsid w:val="0084671B"/>
    <w:rsid w:val="00850405"/>
    <w:rsid w:val="00853827"/>
    <w:rsid w:val="00861343"/>
    <w:rsid w:val="00884B25"/>
    <w:rsid w:val="008A435E"/>
    <w:rsid w:val="008A643D"/>
    <w:rsid w:val="008A7AE4"/>
    <w:rsid w:val="008B1062"/>
    <w:rsid w:val="008F730C"/>
    <w:rsid w:val="009053B3"/>
    <w:rsid w:val="0090562A"/>
    <w:rsid w:val="00906BDD"/>
    <w:rsid w:val="00910B2D"/>
    <w:rsid w:val="00925696"/>
    <w:rsid w:val="0093642F"/>
    <w:rsid w:val="00974EC9"/>
    <w:rsid w:val="009B213E"/>
    <w:rsid w:val="009D2D5F"/>
    <w:rsid w:val="009E7696"/>
    <w:rsid w:val="00A06FDC"/>
    <w:rsid w:val="00A118AB"/>
    <w:rsid w:val="00A2158D"/>
    <w:rsid w:val="00A72577"/>
    <w:rsid w:val="00A75C71"/>
    <w:rsid w:val="00A816FD"/>
    <w:rsid w:val="00AB4C88"/>
    <w:rsid w:val="00AC04EF"/>
    <w:rsid w:val="00AC3788"/>
    <w:rsid w:val="00AF1A08"/>
    <w:rsid w:val="00B12931"/>
    <w:rsid w:val="00B4136A"/>
    <w:rsid w:val="00B87D1A"/>
    <w:rsid w:val="00B9119C"/>
    <w:rsid w:val="00BD6748"/>
    <w:rsid w:val="00BF62EE"/>
    <w:rsid w:val="00C20973"/>
    <w:rsid w:val="00C37F0D"/>
    <w:rsid w:val="00C469A4"/>
    <w:rsid w:val="00CE1917"/>
    <w:rsid w:val="00CE21D0"/>
    <w:rsid w:val="00D05293"/>
    <w:rsid w:val="00D25F90"/>
    <w:rsid w:val="00D61330"/>
    <w:rsid w:val="00D86D98"/>
    <w:rsid w:val="00DA3A3C"/>
    <w:rsid w:val="00DB095F"/>
    <w:rsid w:val="00DB288F"/>
    <w:rsid w:val="00DC691B"/>
    <w:rsid w:val="00DE101C"/>
    <w:rsid w:val="00DF6D4D"/>
    <w:rsid w:val="00E21977"/>
    <w:rsid w:val="00E23F5F"/>
    <w:rsid w:val="00E5047B"/>
    <w:rsid w:val="00EB1F00"/>
    <w:rsid w:val="00ED591A"/>
    <w:rsid w:val="00F01578"/>
    <w:rsid w:val="00F328BB"/>
    <w:rsid w:val="00F3580E"/>
    <w:rsid w:val="00F409BF"/>
    <w:rsid w:val="00F62BF1"/>
    <w:rsid w:val="00FA57D9"/>
    <w:rsid w:val="00FA73EA"/>
    <w:rsid w:val="00FD1329"/>
    <w:rsid w:val="00FD1D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14865DA"/>
  <w15:docId w15:val="{8E8BEDE4-D138-49D8-9CC3-5C3FF3456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E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091"/>
    <w:pPr>
      <w:ind w:left="720"/>
      <w:contextualSpacing/>
    </w:pPr>
  </w:style>
  <w:style w:type="paragraph" w:styleId="Header">
    <w:name w:val="header"/>
    <w:basedOn w:val="Normal"/>
    <w:link w:val="HeaderChar"/>
    <w:uiPriority w:val="99"/>
    <w:unhideWhenUsed/>
    <w:rsid w:val="004F18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8EE"/>
  </w:style>
  <w:style w:type="paragraph" w:styleId="Footer">
    <w:name w:val="footer"/>
    <w:basedOn w:val="Normal"/>
    <w:link w:val="FooterChar"/>
    <w:uiPriority w:val="99"/>
    <w:unhideWhenUsed/>
    <w:rsid w:val="004F18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8EE"/>
  </w:style>
  <w:style w:type="paragraph" w:styleId="BalloonText">
    <w:name w:val="Balloon Text"/>
    <w:basedOn w:val="Normal"/>
    <w:link w:val="BalloonTextChar"/>
    <w:uiPriority w:val="99"/>
    <w:semiHidden/>
    <w:unhideWhenUsed/>
    <w:rsid w:val="004F18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8EE"/>
    <w:rPr>
      <w:rFonts w:ascii="Tahoma" w:hAnsi="Tahoma" w:cs="Tahoma"/>
      <w:sz w:val="16"/>
      <w:szCs w:val="16"/>
    </w:rPr>
  </w:style>
  <w:style w:type="paragraph" w:styleId="NoSpacing">
    <w:name w:val="No Spacing"/>
    <w:uiPriority w:val="1"/>
    <w:qFormat/>
    <w:rsid w:val="00AC04EF"/>
    <w:pPr>
      <w:spacing w:after="0" w:line="240" w:lineRule="auto"/>
    </w:pPr>
  </w:style>
  <w:style w:type="character" w:styleId="Hyperlink">
    <w:name w:val="Hyperlink"/>
    <w:basedOn w:val="DefaultParagraphFont"/>
    <w:uiPriority w:val="99"/>
    <w:unhideWhenUsed/>
    <w:rsid w:val="00F015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78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45480-EAD1-4C9B-AA31-57E2DCC1A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1124</TotalTime>
  <Pages>4</Pages>
  <Words>951</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the West of England</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Phillippa Scott</dc:creator>
  <cp:lastModifiedBy>Tim Benford</cp:lastModifiedBy>
  <cp:revision>7</cp:revision>
  <dcterms:created xsi:type="dcterms:W3CDTF">2018-06-18T14:20:00Z</dcterms:created>
  <dcterms:modified xsi:type="dcterms:W3CDTF">2018-06-19T12:20:00Z</dcterms:modified>
</cp:coreProperties>
</file>