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296FFF">
        <w:rPr>
          <w:rFonts w:ascii="Arial" w:hAnsi="Arial" w:cs="Arial"/>
          <w:b/>
          <w:sz w:val="28"/>
          <w:szCs w:val="28"/>
        </w:rPr>
        <w:t>22</w:t>
      </w:r>
      <w:r w:rsidR="00296FFF" w:rsidRPr="00296FFF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296FFF">
        <w:rPr>
          <w:rFonts w:ascii="Arial" w:hAnsi="Arial" w:cs="Arial"/>
          <w:b/>
          <w:sz w:val="28"/>
          <w:szCs w:val="28"/>
        </w:rPr>
        <w:t xml:space="preserve"> March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296FFF">
        <w:rPr>
          <w:rFonts w:ascii="Arial" w:hAnsi="Arial" w:cs="Arial"/>
          <w:b/>
          <w:sz w:val="28"/>
          <w:szCs w:val="28"/>
        </w:rPr>
        <w:t>6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13007A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A86A3F">
        <w:rPr>
          <w:rFonts w:ascii="Arial" w:hAnsi="Arial" w:cs="Arial"/>
        </w:rPr>
        <w:t>20</w:t>
      </w:r>
      <w:r w:rsidR="00A86A3F" w:rsidRPr="00A86A3F">
        <w:rPr>
          <w:rFonts w:ascii="Arial" w:hAnsi="Arial" w:cs="Arial"/>
          <w:vertAlign w:val="superscript"/>
        </w:rPr>
        <w:t>th</w:t>
      </w:r>
      <w:r w:rsidR="00A86A3F">
        <w:rPr>
          <w:rFonts w:ascii="Arial" w:hAnsi="Arial" w:cs="Arial"/>
        </w:rPr>
        <w:t xml:space="preserve"> October</w:t>
      </w:r>
      <w:r w:rsidR="008252FC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13007A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="00544BF8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8B7BFD" w:rsidRPr="00D2538D" w:rsidRDefault="00133016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03</w:t>
      </w:r>
      <w:r w:rsidR="009C2E90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Student Council</w:t>
      </w:r>
      <w:r w:rsidR="00CD7A25">
        <w:rPr>
          <w:rFonts w:ascii="Arial" w:hAnsi="Arial" w:cs="Arial"/>
          <w:b/>
        </w:rPr>
        <w:t xml:space="preserve"> </w:t>
      </w:r>
      <w:r w:rsidR="00E2024A">
        <w:rPr>
          <w:rFonts w:ascii="Arial" w:hAnsi="Arial" w:cs="Arial"/>
          <w:b/>
        </w:rPr>
        <w:t>Motions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motions passed at </w:t>
      </w:r>
      <w:r w:rsidR="00133016">
        <w:rPr>
          <w:rFonts w:ascii="Arial" w:hAnsi="Arial" w:cs="Arial"/>
        </w:rPr>
        <w:t>Student Council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>and where applicable to decide how to proceed</w:t>
      </w:r>
      <w:r w:rsidR="00A86A3F">
        <w:rPr>
          <w:rFonts w:ascii="Arial" w:hAnsi="Arial" w:cs="Arial"/>
        </w:rPr>
        <w:t>.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0430BA" w:rsidRDefault="00133016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0430BA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>Constitutional Review</w:t>
      </w:r>
      <w:r w:rsidR="000430BA">
        <w:rPr>
          <w:rFonts w:ascii="Arial" w:hAnsi="Arial" w:cs="Arial"/>
          <w:b/>
        </w:rPr>
        <w:t>: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Default="00906E10" w:rsidP="000430B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83377C">
        <w:rPr>
          <w:rFonts w:ascii="Arial" w:hAnsi="Arial" w:cs="Arial"/>
        </w:rPr>
        <w:t xml:space="preserve"> </w:t>
      </w:r>
      <w:r w:rsidR="00E9236A">
        <w:rPr>
          <w:rFonts w:ascii="Arial" w:hAnsi="Arial" w:cs="Arial"/>
        </w:rPr>
        <w:t xml:space="preserve">report on progress </w:t>
      </w:r>
      <w:r w:rsidR="00ED5415">
        <w:rPr>
          <w:rFonts w:ascii="Arial" w:hAnsi="Arial" w:cs="Arial"/>
        </w:rPr>
        <w:t>of the review phase</w:t>
      </w:r>
      <w:r>
        <w:rPr>
          <w:rFonts w:ascii="Arial" w:hAnsi="Arial" w:cs="Arial"/>
        </w:rPr>
        <w:t xml:space="preserve"> and the four models being considered for comment</w:t>
      </w:r>
      <w:r w:rsidR="00E9236A">
        <w:rPr>
          <w:rFonts w:ascii="Arial" w:hAnsi="Arial" w:cs="Arial"/>
        </w:rPr>
        <w:t>.</w:t>
      </w:r>
    </w:p>
    <w:p w:rsidR="000430BA" w:rsidRDefault="000430BA" w:rsidP="00B25602">
      <w:pPr>
        <w:rPr>
          <w:rFonts w:ascii="Arial" w:hAnsi="Arial" w:cs="Arial"/>
          <w:b/>
        </w:rPr>
      </w:pPr>
    </w:p>
    <w:p w:rsidR="000430BA" w:rsidRPr="00D2538D" w:rsidRDefault="00133016" w:rsidP="004D065E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="00ED5415">
        <w:rPr>
          <w:rFonts w:ascii="Arial" w:hAnsi="Arial" w:cs="Arial"/>
          <w:b/>
        </w:rPr>
        <w:t>/</w:t>
      </w:r>
      <w:r w:rsidR="000430B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D5415">
        <w:rPr>
          <w:rFonts w:ascii="Arial" w:hAnsi="Arial" w:cs="Arial"/>
          <w:b/>
        </w:rPr>
        <w:t>Trading update</w:t>
      </w:r>
      <w:r w:rsidR="0083377C">
        <w:rPr>
          <w:rFonts w:ascii="Arial" w:hAnsi="Arial" w:cs="Arial"/>
          <w:b/>
        </w:rPr>
        <w:t xml:space="preserve">, </w:t>
      </w:r>
      <w:r w:rsidR="00A12534">
        <w:rPr>
          <w:rFonts w:ascii="Arial" w:hAnsi="Arial" w:cs="Arial"/>
          <w:b/>
        </w:rPr>
        <w:t>financial overview</w:t>
      </w:r>
      <w:r w:rsidR="0083377C">
        <w:rPr>
          <w:rFonts w:ascii="Arial" w:hAnsi="Arial" w:cs="Arial"/>
          <w:b/>
        </w:rPr>
        <w:t xml:space="preserve"> </w:t>
      </w:r>
      <w:r w:rsidR="005D22C1">
        <w:rPr>
          <w:rFonts w:ascii="Arial" w:hAnsi="Arial" w:cs="Arial"/>
          <w:b/>
        </w:rPr>
        <w:t xml:space="preserve">and 3 Year Budget </w:t>
      </w:r>
      <w:r w:rsidR="004D065E">
        <w:rPr>
          <w:rFonts w:ascii="Arial" w:hAnsi="Arial" w:cs="Arial"/>
          <w:b/>
        </w:rPr>
        <w:t>proposals</w:t>
      </w:r>
      <w:r w:rsidR="000430BA">
        <w:rPr>
          <w:rFonts w:ascii="Arial" w:hAnsi="Arial" w:cs="Arial"/>
          <w:b/>
        </w:rPr>
        <w:t xml:space="preserve">: 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Pr="006D6597" w:rsidRDefault="000430BA" w:rsidP="000430B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receive </w:t>
      </w:r>
      <w:r w:rsidR="006970F9">
        <w:rPr>
          <w:rFonts w:ascii="Arial" w:hAnsi="Arial" w:cs="Arial"/>
        </w:rPr>
        <w:t xml:space="preserve">an update </w:t>
      </w:r>
      <w:r w:rsidR="00ED5415">
        <w:rPr>
          <w:rFonts w:ascii="Arial" w:hAnsi="Arial" w:cs="Arial"/>
        </w:rPr>
        <w:t xml:space="preserve">on the academic years trading </w:t>
      </w:r>
      <w:r w:rsidR="0083377C">
        <w:rPr>
          <w:rFonts w:ascii="Arial" w:hAnsi="Arial" w:cs="Arial"/>
        </w:rPr>
        <w:t xml:space="preserve">including </w:t>
      </w:r>
      <w:r w:rsidR="008F3B40">
        <w:rPr>
          <w:rFonts w:ascii="Arial" w:hAnsi="Arial" w:cs="Arial"/>
        </w:rPr>
        <w:t xml:space="preserve">3 year budget proposals (to form the basis of the block grant application) </w:t>
      </w:r>
      <w:r w:rsidR="00ED5415">
        <w:rPr>
          <w:rFonts w:ascii="Arial" w:hAnsi="Arial" w:cs="Arial"/>
        </w:rPr>
        <w:t xml:space="preserve">and </w:t>
      </w:r>
      <w:r w:rsidR="00E9236A">
        <w:rPr>
          <w:rFonts w:ascii="Arial" w:hAnsi="Arial" w:cs="Arial"/>
        </w:rPr>
        <w:t>agree appropriate action</w:t>
      </w:r>
      <w:r w:rsidR="008F3B40">
        <w:rPr>
          <w:rFonts w:ascii="Arial" w:hAnsi="Arial" w:cs="Arial"/>
        </w:rPr>
        <w:t xml:space="preserve">. </w:t>
      </w:r>
    </w:p>
    <w:p w:rsidR="008F4997" w:rsidRDefault="008F4997" w:rsidP="00E9236A">
      <w:pPr>
        <w:ind w:left="1440"/>
        <w:rPr>
          <w:rFonts w:ascii="Arial" w:hAnsi="Arial" w:cs="Arial"/>
        </w:rPr>
      </w:pPr>
    </w:p>
    <w:p w:rsidR="008F4997" w:rsidRPr="00D2538D" w:rsidRDefault="00133016" w:rsidP="008F4997">
      <w:pPr>
        <w:rPr>
          <w:rFonts w:ascii="Arial" w:hAnsi="Arial" w:cs="Arial"/>
        </w:rPr>
      </w:pPr>
      <w:r>
        <w:rPr>
          <w:rFonts w:ascii="Arial" w:hAnsi="Arial" w:cs="Arial"/>
          <w:b/>
        </w:rPr>
        <w:t>06</w:t>
      </w:r>
      <w:r w:rsidR="008F4997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F4997">
        <w:rPr>
          <w:rFonts w:ascii="Arial" w:hAnsi="Arial" w:cs="Arial"/>
          <w:b/>
        </w:rPr>
        <w:tab/>
      </w:r>
      <w:r w:rsidR="008F4997">
        <w:rPr>
          <w:rFonts w:ascii="Arial" w:hAnsi="Arial" w:cs="Arial"/>
          <w:b/>
        </w:rPr>
        <w:tab/>
      </w:r>
      <w:r w:rsidR="005D22C1">
        <w:rPr>
          <w:rFonts w:ascii="Arial" w:hAnsi="Arial" w:cs="Arial"/>
          <w:b/>
        </w:rPr>
        <w:t>External</w:t>
      </w:r>
      <w:r w:rsidR="009C2E90">
        <w:rPr>
          <w:rFonts w:ascii="Arial" w:hAnsi="Arial" w:cs="Arial"/>
          <w:b/>
        </w:rPr>
        <w:t xml:space="preserve"> Trustee recruitment</w:t>
      </w:r>
      <w:r w:rsidR="008F4997">
        <w:rPr>
          <w:rFonts w:ascii="Arial" w:hAnsi="Arial" w:cs="Arial"/>
          <w:b/>
        </w:rPr>
        <w:t xml:space="preserve">:  </w:t>
      </w:r>
    </w:p>
    <w:p w:rsidR="008F4997" w:rsidRDefault="008F4997" w:rsidP="008F4997">
      <w:pPr>
        <w:rPr>
          <w:rFonts w:ascii="Arial" w:hAnsi="Arial" w:cs="Arial"/>
          <w:b/>
        </w:rPr>
      </w:pPr>
    </w:p>
    <w:p w:rsidR="00A76730" w:rsidRDefault="0083377C" w:rsidP="00A76730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proposal for a new </w:t>
      </w:r>
      <w:r w:rsidR="00133016">
        <w:rPr>
          <w:rFonts w:ascii="Arial" w:hAnsi="Arial" w:cs="Arial"/>
        </w:rPr>
        <w:t>external</w:t>
      </w:r>
      <w:r>
        <w:rPr>
          <w:rFonts w:ascii="Arial" w:hAnsi="Arial" w:cs="Arial"/>
        </w:rPr>
        <w:t xml:space="preserve"> trustee from the pres</w:t>
      </w:r>
      <w:r w:rsidR="009C2E90" w:rsidRPr="009C2E90">
        <w:rPr>
          <w:rFonts w:ascii="Arial" w:hAnsi="Arial" w:cs="Arial"/>
        </w:rPr>
        <w:t>ident</w:t>
      </w:r>
      <w:r w:rsidR="00A86A3F">
        <w:rPr>
          <w:rFonts w:ascii="Arial" w:hAnsi="Arial" w:cs="Arial"/>
        </w:rPr>
        <w:t xml:space="preserve"> and approve the nomination</w:t>
      </w:r>
      <w:r w:rsidR="009C2E90">
        <w:rPr>
          <w:rFonts w:ascii="Arial" w:hAnsi="Arial" w:cs="Arial"/>
        </w:rPr>
        <w:t>.</w:t>
      </w:r>
    </w:p>
    <w:p w:rsidR="009C2E90" w:rsidRDefault="009C2E90" w:rsidP="00A76730">
      <w:pPr>
        <w:ind w:left="1440"/>
        <w:jc w:val="both"/>
        <w:rPr>
          <w:rFonts w:ascii="Arial" w:hAnsi="Arial" w:cs="Arial"/>
        </w:rPr>
      </w:pPr>
    </w:p>
    <w:p w:rsidR="008261C2" w:rsidRDefault="00133016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8261C2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5D22C1">
        <w:rPr>
          <w:rFonts w:ascii="Arial" w:hAnsi="Arial" w:cs="Arial"/>
          <w:b/>
        </w:rPr>
        <w:t>Policy reviews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682090" w:rsidP="008261C2">
      <w:pPr>
        <w:ind w:left="1440"/>
        <w:rPr>
          <w:rFonts w:ascii="Arial" w:hAnsi="Arial" w:cs="Arial"/>
        </w:rPr>
      </w:pPr>
      <w:r w:rsidRPr="00682090">
        <w:rPr>
          <w:rFonts w:ascii="Arial" w:hAnsi="Arial" w:cs="Arial"/>
        </w:rPr>
        <w:t xml:space="preserve">To discuss the </w:t>
      </w:r>
      <w:r w:rsidR="004D065E">
        <w:rPr>
          <w:rFonts w:ascii="Arial" w:hAnsi="Arial" w:cs="Arial"/>
        </w:rPr>
        <w:t>following</w:t>
      </w:r>
      <w:r w:rsidRPr="00682090">
        <w:rPr>
          <w:rFonts w:ascii="Arial" w:hAnsi="Arial" w:cs="Arial"/>
        </w:rPr>
        <w:t xml:space="preserve"> polic</w:t>
      </w:r>
      <w:r w:rsidR="004D065E">
        <w:rPr>
          <w:rFonts w:ascii="Arial" w:hAnsi="Arial" w:cs="Arial"/>
        </w:rPr>
        <w:t>ies and agree or amend them;</w:t>
      </w:r>
    </w:p>
    <w:p w:rsidR="004D065E" w:rsidRPr="00133016" w:rsidRDefault="004D065E" w:rsidP="001330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33016">
        <w:rPr>
          <w:rFonts w:ascii="Arial" w:hAnsi="Arial" w:cs="Arial"/>
        </w:rPr>
        <w:t>Legislation Responsibilities</w:t>
      </w:r>
    </w:p>
    <w:p w:rsidR="004D065E" w:rsidRPr="00133016" w:rsidRDefault="004D065E" w:rsidP="001330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33016">
        <w:rPr>
          <w:rFonts w:ascii="Arial" w:hAnsi="Arial" w:cs="Arial"/>
        </w:rPr>
        <w:t>Document Retention</w:t>
      </w:r>
    </w:p>
    <w:p w:rsidR="004D065E" w:rsidRPr="00133016" w:rsidRDefault="004D065E" w:rsidP="001330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33016">
        <w:rPr>
          <w:rFonts w:ascii="Arial" w:hAnsi="Arial" w:cs="Arial"/>
        </w:rPr>
        <w:t>H&amp;S Policy</w:t>
      </w:r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4D065E" w:rsidRDefault="00133016" w:rsidP="004D06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="004D065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4D065E">
        <w:rPr>
          <w:rFonts w:ascii="Arial" w:hAnsi="Arial" w:cs="Arial"/>
          <w:b/>
        </w:rPr>
        <w:tab/>
      </w:r>
      <w:r w:rsidR="004D065E">
        <w:rPr>
          <w:rFonts w:ascii="Arial" w:hAnsi="Arial" w:cs="Arial"/>
          <w:b/>
        </w:rPr>
        <w:tab/>
      </w:r>
      <w:r w:rsidR="006F7B07">
        <w:rPr>
          <w:rFonts w:ascii="Arial" w:hAnsi="Arial" w:cs="Arial"/>
          <w:b/>
        </w:rPr>
        <w:t>Responsible Futures Briefing</w:t>
      </w:r>
    </w:p>
    <w:p w:rsidR="004D065E" w:rsidRDefault="004D065E" w:rsidP="004D065E">
      <w:pPr>
        <w:rPr>
          <w:rFonts w:ascii="Arial" w:hAnsi="Arial" w:cs="Arial"/>
          <w:b/>
        </w:rPr>
      </w:pPr>
    </w:p>
    <w:p w:rsidR="004D065E" w:rsidRDefault="004D065E" w:rsidP="004D065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6F7B07">
        <w:rPr>
          <w:rFonts w:ascii="Arial" w:hAnsi="Arial" w:cs="Arial"/>
        </w:rPr>
        <w:t>note the briefing sheet and confirm support of the project</w:t>
      </w:r>
      <w:r>
        <w:rPr>
          <w:rFonts w:ascii="Arial" w:hAnsi="Arial" w:cs="Arial"/>
        </w:rPr>
        <w:t>.</w:t>
      </w:r>
      <w:proofErr w:type="gramEnd"/>
    </w:p>
    <w:p w:rsidR="004D065E" w:rsidRDefault="004D065E" w:rsidP="004431BE">
      <w:pPr>
        <w:rPr>
          <w:rFonts w:ascii="Arial" w:hAnsi="Arial" w:cs="Arial"/>
          <w:b/>
        </w:rPr>
      </w:pPr>
    </w:p>
    <w:p w:rsidR="004431BE" w:rsidRDefault="00133016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="004431B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 w:rsidR="005D22C1">
        <w:rPr>
          <w:rFonts w:ascii="Arial" w:hAnsi="Arial" w:cs="Arial"/>
          <w:b/>
        </w:rPr>
        <w:t>EU Referenda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3179FE" w:rsidRDefault="0031686A" w:rsidP="004431BE">
      <w:pPr>
        <w:ind w:left="1440"/>
      </w:pPr>
      <w:proofErr w:type="gramStart"/>
      <w:r>
        <w:rPr>
          <w:rFonts w:ascii="Arial" w:hAnsi="Arial" w:cs="Arial"/>
        </w:rPr>
        <w:t xml:space="preserve">To discuss the </w:t>
      </w:r>
      <w:r w:rsidR="00701D5B">
        <w:rPr>
          <w:rFonts w:ascii="Arial" w:hAnsi="Arial" w:cs="Arial"/>
        </w:rPr>
        <w:t>EU Referenda and note current advice from NUS around engagement</w:t>
      </w:r>
      <w:r w:rsidR="004431BE">
        <w:rPr>
          <w:rFonts w:ascii="Arial" w:hAnsi="Arial" w:cs="Arial"/>
        </w:rPr>
        <w:t>.</w:t>
      </w:r>
      <w:proofErr w:type="gramEnd"/>
      <w:r w:rsidR="003179FE" w:rsidRPr="003179FE">
        <w:t xml:space="preserve"> </w:t>
      </w:r>
    </w:p>
    <w:p w:rsidR="004431BE" w:rsidRDefault="003179FE" w:rsidP="004431BE">
      <w:pPr>
        <w:ind w:left="1440"/>
        <w:rPr>
          <w:rFonts w:ascii="Arial" w:hAnsi="Arial" w:cs="Arial"/>
        </w:rPr>
      </w:pPr>
      <w:hyperlink r:id="rId8" w:history="1">
        <w:r w:rsidRPr="002F579C">
          <w:rPr>
            <w:rStyle w:val="Hyperlink"/>
            <w:rFonts w:ascii="Arial" w:hAnsi="Arial" w:cs="Arial"/>
          </w:rPr>
          <w:t>https://www.gov.uk/government/news/charity-regulator-issues-guidance-on-eu-referendum</w:t>
        </w:r>
      </w:hyperlink>
      <w:r>
        <w:rPr>
          <w:rFonts w:ascii="Arial" w:hAnsi="Arial" w:cs="Arial"/>
        </w:rPr>
        <w:t xml:space="preserve"> </w:t>
      </w:r>
    </w:p>
    <w:p w:rsidR="008F4997" w:rsidRDefault="008F4997" w:rsidP="004431BE">
      <w:pPr>
        <w:ind w:left="1440"/>
        <w:rPr>
          <w:rFonts w:ascii="Arial" w:hAnsi="Arial" w:cs="Arial"/>
        </w:rPr>
      </w:pPr>
    </w:p>
    <w:p w:rsidR="004D065E" w:rsidRDefault="00133016" w:rsidP="004D06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D065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4D065E">
        <w:rPr>
          <w:rFonts w:ascii="Arial" w:hAnsi="Arial" w:cs="Arial"/>
          <w:b/>
        </w:rPr>
        <w:tab/>
      </w:r>
      <w:r w:rsidR="004D065E">
        <w:rPr>
          <w:rFonts w:ascii="Arial" w:hAnsi="Arial" w:cs="Arial"/>
          <w:b/>
        </w:rPr>
        <w:tab/>
        <w:t>Halley Nursery</w:t>
      </w:r>
    </w:p>
    <w:p w:rsidR="004D065E" w:rsidRDefault="004D065E" w:rsidP="004D065E">
      <w:pPr>
        <w:rPr>
          <w:rFonts w:ascii="Arial" w:hAnsi="Arial" w:cs="Arial"/>
          <w:b/>
        </w:rPr>
      </w:pPr>
    </w:p>
    <w:p w:rsidR="004D065E" w:rsidRDefault="004D065E" w:rsidP="004D065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33016">
        <w:rPr>
          <w:rFonts w:ascii="Arial" w:hAnsi="Arial" w:cs="Arial"/>
        </w:rPr>
        <w:t>receive a verbal update from the CEO noting the change to reserves policy made at the Halley Nursery Board meeting</w:t>
      </w:r>
      <w:r w:rsidR="006629AB">
        <w:rPr>
          <w:rFonts w:ascii="Arial" w:hAnsi="Arial" w:cs="Arial"/>
        </w:rPr>
        <w:t xml:space="preserve"> and ongoing reporting structure.</w:t>
      </w:r>
    </w:p>
    <w:p w:rsidR="004D065E" w:rsidRDefault="004D065E" w:rsidP="004431BE">
      <w:pPr>
        <w:ind w:left="1440"/>
        <w:rPr>
          <w:rFonts w:ascii="Arial" w:hAnsi="Arial" w:cs="Arial"/>
        </w:rPr>
      </w:pPr>
    </w:p>
    <w:p w:rsidR="0031686A" w:rsidRDefault="00133016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31686A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31686A" w:rsidRDefault="0031686A" w:rsidP="0031686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Permanent agenda item.</w:t>
      </w:r>
      <w:proofErr w:type="gramEnd"/>
    </w:p>
    <w:p w:rsidR="004431BE" w:rsidRDefault="004431BE" w:rsidP="004431BE">
      <w:pPr>
        <w:ind w:left="1440"/>
        <w:rPr>
          <w:rFonts w:ascii="Arial" w:hAnsi="Arial" w:cs="Arial"/>
        </w:rPr>
      </w:pP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13301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8F241A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13301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8F241A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133016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8F241A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F&amp;GP Committee since the last trustee meeting</w:t>
      </w:r>
      <w:r w:rsidR="008F4997">
        <w:rPr>
          <w:rFonts w:ascii="Arial" w:hAnsi="Arial" w:cs="Arial"/>
        </w:rPr>
        <w:t xml:space="preserve"> and the attached </w:t>
      </w:r>
      <w:r w:rsidR="00FE02A7">
        <w:rPr>
          <w:rFonts w:ascii="Arial" w:hAnsi="Arial" w:cs="Arial"/>
        </w:rPr>
        <w:t>financial overview.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31686A" w:rsidRPr="006D6597" w:rsidRDefault="0031686A" w:rsidP="0031686A">
      <w:pPr>
        <w:jc w:val="both"/>
        <w:rPr>
          <w:rFonts w:ascii="Arial" w:hAnsi="Arial" w:cs="Arial"/>
          <w:color w:val="FF0000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</w:t>
      </w:r>
      <w:bookmarkStart w:id="0" w:name="_GoBack"/>
      <w:bookmarkEnd w:id="0"/>
      <w:r w:rsidRPr="00A17E39">
        <w:rPr>
          <w:rFonts w:ascii="Arial" w:hAnsi="Arial" w:cs="Arial"/>
          <w:b/>
        </w:rPr>
        <w:t>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D613F3">
        <w:rPr>
          <w:rFonts w:ascii="Arial" w:hAnsi="Arial" w:cs="Arial"/>
        </w:rPr>
        <w:t>2</w:t>
      </w:r>
      <w:r w:rsidR="005D22C1">
        <w:rPr>
          <w:rFonts w:ascii="Arial" w:hAnsi="Arial" w:cs="Arial"/>
        </w:rPr>
        <w:t>8</w:t>
      </w:r>
      <w:r w:rsidR="005D22C1" w:rsidRPr="005D22C1">
        <w:rPr>
          <w:rFonts w:ascii="Arial" w:hAnsi="Arial" w:cs="Arial"/>
          <w:vertAlign w:val="superscript"/>
        </w:rPr>
        <w:t>th</w:t>
      </w:r>
      <w:r w:rsidR="005D22C1">
        <w:rPr>
          <w:rFonts w:ascii="Arial" w:hAnsi="Arial" w:cs="Arial"/>
        </w:rPr>
        <w:t xml:space="preserve"> June</w:t>
      </w:r>
      <w:r w:rsidR="0079226A">
        <w:rPr>
          <w:rFonts w:ascii="Arial" w:hAnsi="Arial" w:cs="Arial"/>
        </w:rPr>
        <w:t xml:space="preserve"> 2016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9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7169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7169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51CE"/>
    <w:rsid w:val="001C2E37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E2094"/>
    <w:rsid w:val="002E7035"/>
    <w:rsid w:val="00300FAE"/>
    <w:rsid w:val="00311084"/>
    <w:rsid w:val="00315C17"/>
    <w:rsid w:val="0031686A"/>
    <w:rsid w:val="003179FE"/>
    <w:rsid w:val="0032044E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88F"/>
    <w:rsid w:val="003F6942"/>
    <w:rsid w:val="004007B8"/>
    <w:rsid w:val="0041779C"/>
    <w:rsid w:val="004340BF"/>
    <w:rsid w:val="00437326"/>
    <w:rsid w:val="004431BE"/>
    <w:rsid w:val="00457483"/>
    <w:rsid w:val="0046707B"/>
    <w:rsid w:val="0047218A"/>
    <w:rsid w:val="00484402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4418E"/>
    <w:rsid w:val="00544BF8"/>
    <w:rsid w:val="00545E5C"/>
    <w:rsid w:val="00555E0C"/>
    <w:rsid w:val="00575E73"/>
    <w:rsid w:val="00583303"/>
    <w:rsid w:val="005B497F"/>
    <w:rsid w:val="005D22C1"/>
    <w:rsid w:val="005D6C77"/>
    <w:rsid w:val="005E12C6"/>
    <w:rsid w:val="005E2AC9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6743"/>
    <w:rsid w:val="007E7E9C"/>
    <w:rsid w:val="007F13AD"/>
    <w:rsid w:val="0080604B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5EF1"/>
    <w:rsid w:val="00D66574"/>
    <w:rsid w:val="00D725AA"/>
    <w:rsid w:val="00D7394F"/>
    <w:rsid w:val="00D845B0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news/charity-regulator-issues-guidance-on-eu-referend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357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13</cp:revision>
  <cp:lastPrinted>2014-12-04T13:08:00Z</cp:lastPrinted>
  <dcterms:created xsi:type="dcterms:W3CDTF">2016-03-14T10:17:00Z</dcterms:created>
  <dcterms:modified xsi:type="dcterms:W3CDTF">2016-03-16T12:51:00Z</dcterms:modified>
</cp:coreProperties>
</file>