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6F5E" w14:textId="77777777" w:rsidR="00E56119" w:rsidRPr="00124980" w:rsidRDefault="00124980" w:rsidP="00124980">
      <w:pPr>
        <w:rPr>
          <w:rFonts w:ascii="Arial Narrow" w:hAnsi="Arial Narrow"/>
          <w:b/>
          <w:sz w:val="36"/>
        </w:rPr>
      </w:pPr>
      <w:r w:rsidRPr="00124980">
        <w:rPr>
          <w:rFonts w:ascii="Arial Narrow" w:hAnsi="Arial Narrow"/>
          <w:b/>
          <w:sz w:val="36"/>
        </w:rPr>
        <w:t xml:space="preserve">EVENT </w:t>
      </w:r>
      <w:r w:rsidR="00F35DCC">
        <w:rPr>
          <w:rFonts w:ascii="Arial Narrow" w:hAnsi="Arial Narrow"/>
          <w:b/>
          <w:sz w:val="36"/>
        </w:rPr>
        <w:t xml:space="preserve">EQUIPMENT LISTINGS </w:t>
      </w:r>
    </w:p>
    <w:p w14:paraId="3B25192E" w14:textId="77777777" w:rsidR="005F6632" w:rsidRPr="005F6632" w:rsidRDefault="00124980" w:rsidP="005F6632">
      <w:pPr>
        <w:rPr>
          <w:rFonts w:ascii="Arial" w:hAnsi="Arial" w:cs="Arial"/>
          <w:sz w:val="28"/>
        </w:rPr>
      </w:pPr>
      <w:r>
        <w:rPr>
          <w:rFonts w:ascii="Arial Narrow" w:hAnsi="Arial Narrow"/>
          <w:b/>
          <w:sz w:val="32"/>
        </w:rPr>
        <w:br/>
      </w:r>
      <w:r w:rsidRPr="00124980">
        <w:rPr>
          <w:rFonts w:ascii="Arial Narrow" w:hAnsi="Arial Narrow"/>
          <w:b/>
          <w:sz w:val="32"/>
        </w:rPr>
        <w:t>PURPOSE</w:t>
      </w:r>
      <w:r w:rsidR="00675533">
        <w:rPr>
          <w:rFonts w:ascii="Arial Narrow" w:hAnsi="Arial Narrow"/>
          <w:b/>
          <w:sz w:val="32"/>
        </w:rPr>
        <w:br/>
      </w:r>
      <w:r>
        <w:br/>
      </w:r>
      <w:r w:rsidR="00F35DCC">
        <w:rPr>
          <w:rFonts w:ascii="Arial" w:hAnsi="Arial" w:cs="Arial"/>
          <w:sz w:val="28"/>
        </w:rPr>
        <w:t>To provide a listing of all the current events equipment available to event organisers, holding events within Student Union premises</w:t>
      </w:r>
      <w:r w:rsidRPr="00124980">
        <w:rPr>
          <w:rFonts w:ascii="Arial" w:hAnsi="Arial" w:cs="Arial"/>
          <w:sz w:val="28"/>
        </w:rPr>
        <w:t>.</w:t>
      </w:r>
      <w:r w:rsidR="00F35DCC">
        <w:rPr>
          <w:rFonts w:ascii="Arial" w:hAnsi="Arial" w:cs="Arial"/>
          <w:sz w:val="28"/>
        </w:rPr>
        <w:t xml:space="preserve"> </w:t>
      </w:r>
      <w:r w:rsidR="00F35DCC">
        <w:rPr>
          <w:rFonts w:ascii="Arial" w:hAnsi="Arial" w:cs="Arial"/>
          <w:sz w:val="28"/>
        </w:rPr>
        <w:br/>
        <w:t xml:space="preserve">This includes details such as: </w:t>
      </w:r>
    </w:p>
    <w:p w14:paraId="1943BDC0" w14:textId="77777777" w:rsidR="00F35DCC" w:rsidRPr="00F35DCC" w:rsidRDefault="00F35DCC" w:rsidP="00F35DCC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ascii="Arial" w:hAnsi="Arial" w:cs="Arial"/>
          <w:sz w:val="28"/>
        </w:rPr>
        <w:t xml:space="preserve">The </w:t>
      </w:r>
      <w:r w:rsidRPr="00F35DCC">
        <w:rPr>
          <w:rFonts w:ascii="Arial" w:hAnsi="Arial" w:cs="Arial"/>
          <w:sz w:val="28"/>
        </w:rPr>
        <w:t>area the equipment</w:t>
      </w:r>
      <w:r>
        <w:rPr>
          <w:rFonts w:ascii="Arial" w:hAnsi="Arial" w:cs="Arial"/>
          <w:sz w:val="28"/>
        </w:rPr>
        <w:t xml:space="preserve"> can be used</w:t>
      </w:r>
    </w:p>
    <w:p w14:paraId="56D31F87" w14:textId="77777777" w:rsidR="00124980" w:rsidRDefault="00F35DCC" w:rsidP="00F35DCC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ascii="Arial" w:hAnsi="Arial" w:cs="Arial"/>
          <w:sz w:val="28"/>
        </w:rPr>
        <w:t>D</w:t>
      </w:r>
      <w:r w:rsidRPr="00F35DCC">
        <w:rPr>
          <w:rFonts w:ascii="Arial" w:hAnsi="Arial" w:cs="Arial"/>
          <w:sz w:val="28"/>
        </w:rPr>
        <w:t>amage and/or replace costs</w:t>
      </w:r>
      <w:r w:rsidR="00124980" w:rsidRPr="00F35DCC">
        <w:rPr>
          <w:sz w:val="28"/>
        </w:rPr>
        <w:t xml:space="preserve"> </w:t>
      </w:r>
    </w:p>
    <w:p w14:paraId="7C6D6165" w14:textId="77777777" w:rsidR="00F35DCC" w:rsidRPr="00F35DCC" w:rsidRDefault="00F35DCC" w:rsidP="00F35DCC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ascii="Arial" w:hAnsi="Arial" w:cs="Arial"/>
          <w:sz w:val="28"/>
        </w:rPr>
        <w:t>Hire or Staffing cost</w:t>
      </w:r>
    </w:p>
    <w:p w14:paraId="721CEF81" w14:textId="77777777" w:rsidR="00124980" w:rsidRDefault="00124980">
      <w:pPr>
        <w:rPr>
          <w:sz w:val="28"/>
        </w:rPr>
      </w:pPr>
    </w:p>
    <w:p w14:paraId="5B1D2CA3" w14:textId="77777777" w:rsidR="00F35DCC" w:rsidRDefault="00675533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EVENTS EQUIPMENT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46"/>
        <w:gridCol w:w="1812"/>
        <w:gridCol w:w="1283"/>
        <w:gridCol w:w="2819"/>
        <w:gridCol w:w="1325"/>
      </w:tblGrid>
      <w:tr w:rsidR="008915D3" w14:paraId="730099C9" w14:textId="77777777" w:rsidTr="007E1A07">
        <w:tc>
          <w:tcPr>
            <w:tcW w:w="3246" w:type="dxa"/>
          </w:tcPr>
          <w:p w14:paraId="09463DF6" w14:textId="77777777"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 xml:space="preserve">Image </w:t>
            </w:r>
          </w:p>
        </w:tc>
        <w:tc>
          <w:tcPr>
            <w:tcW w:w="1812" w:type="dxa"/>
          </w:tcPr>
          <w:p w14:paraId="66C3CA8D" w14:textId="77777777"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Equipment</w:t>
            </w:r>
          </w:p>
        </w:tc>
        <w:tc>
          <w:tcPr>
            <w:tcW w:w="1283" w:type="dxa"/>
          </w:tcPr>
          <w:p w14:paraId="003E684E" w14:textId="77777777"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Quantity held by SU</w:t>
            </w:r>
          </w:p>
        </w:tc>
        <w:tc>
          <w:tcPr>
            <w:tcW w:w="2819" w:type="dxa"/>
          </w:tcPr>
          <w:p w14:paraId="75342D15" w14:textId="77777777"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Costing</w:t>
            </w:r>
          </w:p>
        </w:tc>
        <w:tc>
          <w:tcPr>
            <w:tcW w:w="1325" w:type="dxa"/>
          </w:tcPr>
          <w:p w14:paraId="6DB27A09" w14:textId="77777777"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Location</w:t>
            </w:r>
          </w:p>
        </w:tc>
      </w:tr>
      <w:tr w:rsidR="008915D3" w14:paraId="4F4B1CD4" w14:textId="77777777" w:rsidTr="007E1A07">
        <w:tc>
          <w:tcPr>
            <w:tcW w:w="3246" w:type="dxa"/>
            <w:vAlign w:val="center"/>
          </w:tcPr>
          <w:p w14:paraId="7918B139" w14:textId="77777777" w:rsidR="00343A30" w:rsidRPr="00804803" w:rsidRDefault="007E1A07" w:rsidP="007E1A0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04803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F9F8E24" wp14:editId="271CFF2E">
                  <wp:simplePos x="0" y="0"/>
                  <wp:positionH relativeFrom="column">
                    <wp:posOffset>589992</wp:posOffset>
                  </wp:positionH>
                  <wp:positionV relativeFrom="paragraph">
                    <wp:posOffset>534</wp:posOffset>
                  </wp:positionV>
                  <wp:extent cx="884555" cy="884555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0933" y="20933"/>
                      <wp:lineTo x="20933" y="0"/>
                      <wp:lineTo x="0" y="0"/>
                    </wp:wrapPolygon>
                  </wp:wrapTight>
                  <wp:docPr id="5" name="Picture 5" descr="100 Foldable Event Chairs (Available for Hire / Staff Onl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 Foldable Event Chairs (Available for Hire / Staff Onl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2" w:type="dxa"/>
            <w:vAlign w:val="center"/>
          </w:tcPr>
          <w:p w14:paraId="4353C5A1" w14:textId="77777777" w:rsidR="00343A30" w:rsidRPr="007E1A07" w:rsidRDefault="00343A30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Black Foldable Event Chairs</w:t>
            </w:r>
          </w:p>
        </w:tc>
        <w:tc>
          <w:tcPr>
            <w:tcW w:w="1283" w:type="dxa"/>
            <w:vAlign w:val="center"/>
          </w:tcPr>
          <w:p w14:paraId="7FD176F1" w14:textId="77777777" w:rsidR="00343A30" w:rsidRPr="007E1A07" w:rsidRDefault="00343A30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100</w:t>
            </w:r>
          </w:p>
        </w:tc>
        <w:tc>
          <w:tcPr>
            <w:tcW w:w="2819" w:type="dxa"/>
            <w:vAlign w:val="center"/>
          </w:tcPr>
          <w:p w14:paraId="21CD0A5E" w14:textId="48D72359" w:rsidR="00343A30" w:rsidRPr="007E1A07" w:rsidRDefault="00343A30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  <w:lang w:val="en"/>
              </w:rPr>
              <w:t xml:space="preserve">Replacement/Damage Cost </w:t>
            </w:r>
            <w:proofErr w:type="gramStart"/>
            <w:r w:rsidRPr="007E1A07">
              <w:rPr>
                <w:rFonts w:ascii="Arial" w:hAnsi="Arial" w:cs="Arial"/>
                <w:lang w:val="en"/>
              </w:rPr>
              <w:t>For</w:t>
            </w:r>
            <w:proofErr w:type="gramEnd"/>
            <w:r w:rsidRPr="007E1A07">
              <w:rPr>
                <w:rFonts w:ascii="Arial" w:hAnsi="Arial" w:cs="Arial"/>
                <w:lang w:val="en"/>
              </w:rPr>
              <w:t xml:space="preserve"> Chairs = £</w:t>
            </w:r>
            <w:r w:rsidR="00194062">
              <w:rPr>
                <w:rFonts w:ascii="Arial" w:hAnsi="Arial" w:cs="Arial"/>
                <w:lang w:val="en"/>
              </w:rPr>
              <w:t>20</w:t>
            </w:r>
            <w:r w:rsidRPr="007E1A07">
              <w:rPr>
                <w:rFonts w:ascii="Arial" w:hAnsi="Arial" w:cs="Arial"/>
                <w:lang w:val="en"/>
              </w:rPr>
              <w:t>.00 (Per Chair)</w:t>
            </w:r>
            <w:r w:rsidRPr="007E1A07">
              <w:rPr>
                <w:rFonts w:ascii="Arial" w:hAnsi="Arial" w:cs="Arial"/>
                <w:lang w:val="en"/>
              </w:rPr>
              <w:br/>
              <w:t>Replacement/Damage Cost For Trolley = £150.00</w:t>
            </w:r>
          </w:p>
        </w:tc>
        <w:tc>
          <w:tcPr>
            <w:tcW w:w="1325" w:type="dxa"/>
            <w:vAlign w:val="center"/>
          </w:tcPr>
          <w:p w14:paraId="521373B7" w14:textId="77777777" w:rsidR="00343A30" w:rsidRPr="007E1A07" w:rsidRDefault="00343A30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</w:tc>
      </w:tr>
      <w:tr w:rsidR="008915D3" w14:paraId="4C27D606" w14:textId="77777777" w:rsidTr="007E1A07">
        <w:tc>
          <w:tcPr>
            <w:tcW w:w="3246" w:type="dxa"/>
            <w:vAlign w:val="center"/>
          </w:tcPr>
          <w:p w14:paraId="0F9DD9B2" w14:textId="77777777" w:rsidR="00804803" w:rsidRPr="00804803" w:rsidRDefault="00804803" w:rsidP="007E1A0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04803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E76442E" wp14:editId="3A226297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19050</wp:posOffset>
                  </wp:positionV>
                  <wp:extent cx="1250315" cy="761365"/>
                  <wp:effectExtent l="0" t="0" r="6985" b="635"/>
                  <wp:wrapTight wrapText="bothSides">
                    <wp:wrapPolygon edited="0">
                      <wp:start x="0" y="0"/>
                      <wp:lineTo x="0" y="21078"/>
                      <wp:lineTo x="21392" y="21078"/>
                      <wp:lineTo x="21392" y="0"/>
                      <wp:lineTo x="0" y="0"/>
                    </wp:wrapPolygon>
                  </wp:wrapTight>
                  <wp:docPr id="25" name="Picture 25" descr="12 Foldable Event Tables (Available for Hire / Staff Onl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2 Foldable Event Tables (Available for Hire / Staff Onl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2" w:type="dxa"/>
            <w:vAlign w:val="center"/>
          </w:tcPr>
          <w:p w14:paraId="35B52BA0" w14:textId="77777777"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Foldable Event Tables</w:t>
            </w:r>
          </w:p>
          <w:p w14:paraId="0257682E" w14:textId="77777777"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</w:p>
          <w:p w14:paraId="6E445206" w14:textId="77777777"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Length 6ft </w:t>
            </w:r>
            <w:r w:rsidRPr="007E1A07">
              <w:rPr>
                <w:rFonts w:ascii="Arial" w:hAnsi="Arial" w:cs="Arial"/>
              </w:rPr>
              <w:br/>
              <w:t>Width 2ft</w:t>
            </w:r>
          </w:p>
        </w:tc>
        <w:tc>
          <w:tcPr>
            <w:tcW w:w="1283" w:type="dxa"/>
            <w:vAlign w:val="center"/>
          </w:tcPr>
          <w:p w14:paraId="4E0B9B8E" w14:textId="77777777"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15</w:t>
            </w:r>
          </w:p>
        </w:tc>
        <w:tc>
          <w:tcPr>
            <w:tcW w:w="2819" w:type="dxa"/>
            <w:vAlign w:val="center"/>
          </w:tcPr>
          <w:p w14:paraId="2E5B6C3B" w14:textId="78900939"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  <w:lang w:val="en"/>
              </w:rPr>
              <w:t xml:space="preserve">Replacement/Damage Cost </w:t>
            </w:r>
            <w:proofErr w:type="gramStart"/>
            <w:r w:rsidRPr="007E1A07">
              <w:rPr>
                <w:rFonts w:ascii="Arial" w:hAnsi="Arial" w:cs="Arial"/>
                <w:lang w:val="en"/>
              </w:rPr>
              <w:t>For</w:t>
            </w:r>
            <w:proofErr w:type="gramEnd"/>
            <w:r w:rsidRPr="007E1A07">
              <w:rPr>
                <w:rFonts w:ascii="Arial" w:hAnsi="Arial" w:cs="Arial"/>
                <w:lang w:val="en"/>
              </w:rPr>
              <w:t xml:space="preserve"> Table = £</w:t>
            </w:r>
            <w:r w:rsidR="00194062">
              <w:rPr>
                <w:rFonts w:ascii="Arial" w:hAnsi="Arial" w:cs="Arial"/>
                <w:lang w:val="en"/>
              </w:rPr>
              <w:t>10</w:t>
            </w:r>
            <w:r w:rsidRPr="007E1A07">
              <w:rPr>
                <w:rFonts w:ascii="Arial" w:hAnsi="Arial" w:cs="Arial"/>
                <w:lang w:val="en"/>
              </w:rPr>
              <w:t>5.00 (Per Table)</w:t>
            </w:r>
            <w:r w:rsidRPr="007E1A07">
              <w:rPr>
                <w:rFonts w:ascii="Arial" w:hAnsi="Arial" w:cs="Arial"/>
                <w:lang w:val="en"/>
              </w:rPr>
              <w:br/>
              <w:t>Replacement/Damage Cost For Trolley = £250.00</w:t>
            </w:r>
          </w:p>
        </w:tc>
        <w:tc>
          <w:tcPr>
            <w:tcW w:w="1325" w:type="dxa"/>
            <w:vAlign w:val="center"/>
          </w:tcPr>
          <w:p w14:paraId="0453DE84" w14:textId="77777777"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14:paraId="208C2195" w14:textId="77777777"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</w:p>
          <w:p w14:paraId="3AF10A60" w14:textId="77777777"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</w:p>
        </w:tc>
      </w:tr>
      <w:tr w:rsidR="008915D3" w14:paraId="08BE0041" w14:textId="77777777" w:rsidTr="007E1A07">
        <w:tc>
          <w:tcPr>
            <w:tcW w:w="3246" w:type="dxa"/>
            <w:vAlign w:val="center"/>
          </w:tcPr>
          <w:p w14:paraId="645BE59C" w14:textId="77777777" w:rsidR="007E1A07" w:rsidRDefault="007E1A07" w:rsidP="007E1A07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B93F37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A0FE52B" wp14:editId="207BC5E7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-86995</wp:posOffset>
                  </wp:positionV>
                  <wp:extent cx="906780" cy="680085"/>
                  <wp:effectExtent l="0" t="0" r="7620" b="5715"/>
                  <wp:wrapNone/>
                  <wp:docPr id="27" name="Picture 27" descr="5 x Extenstion L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5 x Extenstion L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4800B" w14:textId="77777777" w:rsidR="007E1A07" w:rsidRDefault="007E1A07" w:rsidP="007E1A07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</w:p>
          <w:p w14:paraId="5A30EED3" w14:textId="77777777" w:rsidR="00B93F37" w:rsidRPr="00B93F37" w:rsidRDefault="00B93F37" w:rsidP="007E1A07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</w:p>
        </w:tc>
        <w:tc>
          <w:tcPr>
            <w:tcW w:w="1812" w:type="dxa"/>
            <w:vAlign w:val="center"/>
          </w:tcPr>
          <w:p w14:paraId="224703C6" w14:textId="77777777" w:rsid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Switched Extension Lead with Neon</w:t>
            </w:r>
          </w:p>
          <w:p w14:paraId="196884B8" w14:textId="77777777" w:rsidR="00B93F3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Indicator</w:t>
            </w:r>
          </w:p>
          <w:p w14:paraId="59B84CC0" w14:textId="77777777" w:rsidR="007E1A07" w:rsidRDefault="007E1A0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14:paraId="0E654DA6" w14:textId="77777777" w:rsidR="007E1A07" w:rsidRPr="007E1A07" w:rsidRDefault="007E1A0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vAlign w:val="center"/>
          </w:tcPr>
          <w:p w14:paraId="5F60A25C" w14:textId="77777777" w:rsidR="00B93F37" w:rsidRPr="007E1A07" w:rsidRDefault="00B93F3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5</w:t>
            </w:r>
          </w:p>
        </w:tc>
        <w:tc>
          <w:tcPr>
            <w:tcW w:w="2819" w:type="dxa"/>
            <w:vAlign w:val="center"/>
          </w:tcPr>
          <w:p w14:paraId="19418116" w14:textId="79BF6237" w:rsidR="00B93F37" w:rsidRP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Replacement/Damage Cost Per </w:t>
            </w:r>
            <w:r w:rsidR="007E1A07"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Extension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Lead = £</w:t>
            </w:r>
            <w:r w:rsidR="0019406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20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.00</w:t>
            </w:r>
          </w:p>
        </w:tc>
        <w:tc>
          <w:tcPr>
            <w:tcW w:w="1325" w:type="dxa"/>
            <w:vAlign w:val="center"/>
          </w:tcPr>
          <w:p w14:paraId="0101DE6C" w14:textId="77777777"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14:paraId="3FBE75E7" w14:textId="77777777" w:rsidR="00B93F37" w:rsidRP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706D17" w14:paraId="77C1A114" w14:textId="77777777" w:rsidTr="007E1A07">
        <w:tc>
          <w:tcPr>
            <w:tcW w:w="3246" w:type="dxa"/>
          </w:tcPr>
          <w:p w14:paraId="0136467C" w14:textId="77777777" w:rsidR="00E708A1" w:rsidRPr="00E708A1" w:rsidRDefault="00E708A1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E708A1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69E1DA42" wp14:editId="19C472FB">
                  <wp:extent cx="965876" cy="724407"/>
                  <wp:effectExtent l="6668" t="0" r="0" b="0"/>
                  <wp:docPr id="30" name="Picture 30" descr="Catering Equipment - Urns &amp;amp; Milk J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tering Equipment - Urns &amp;amp; Milk J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91239" cy="74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14:paraId="1A3AB759" w14:textId="48BEB72F" w:rsidR="00E708A1" w:rsidRPr="007E1A07" w:rsidRDefault="00084305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Urns </w:t>
            </w:r>
          </w:p>
        </w:tc>
        <w:tc>
          <w:tcPr>
            <w:tcW w:w="1283" w:type="dxa"/>
            <w:vAlign w:val="center"/>
          </w:tcPr>
          <w:p w14:paraId="5998A2EE" w14:textId="77777777" w:rsidR="00E708A1" w:rsidRPr="007E1A07" w:rsidRDefault="00084305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2 x 3L Flask Urn</w:t>
            </w:r>
          </w:p>
          <w:p w14:paraId="4FAF6262" w14:textId="57865A11" w:rsidR="00084305" w:rsidRPr="007E1A07" w:rsidRDefault="00084305" w:rsidP="007E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dxa"/>
            <w:vAlign w:val="center"/>
          </w:tcPr>
          <w:p w14:paraId="165E2A90" w14:textId="77777777" w:rsidR="00084305" w:rsidRPr="007E1A07" w:rsidRDefault="00084305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Replacement/Damage Cost </w:t>
            </w:r>
            <w:proofErr w:type="gramStart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For</w:t>
            </w:r>
            <w:proofErr w:type="gramEnd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Urn = £25.00 (Per </w:t>
            </w:r>
            <w:proofErr w:type="spellStart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Urrn</w:t>
            </w:r>
            <w:proofErr w:type="spellEnd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)</w:t>
            </w:r>
          </w:p>
          <w:p w14:paraId="35938B70" w14:textId="583A2FC4"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5" w:type="dxa"/>
            <w:vAlign w:val="center"/>
          </w:tcPr>
          <w:p w14:paraId="78591935" w14:textId="77777777" w:rsid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14:paraId="0B597B5C" w14:textId="44EC1901" w:rsidR="00194062" w:rsidRPr="007E1A07" w:rsidRDefault="00194062" w:rsidP="007E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&amp; External</w:t>
            </w:r>
          </w:p>
          <w:p w14:paraId="0D28F813" w14:textId="77777777"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706D17" w14:paraId="684D3662" w14:textId="77777777" w:rsidTr="007E1A07">
        <w:tc>
          <w:tcPr>
            <w:tcW w:w="3246" w:type="dxa"/>
          </w:tcPr>
          <w:p w14:paraId="4FBC4ED6" w14:textId="77777777" w:rsidR="00E708A1" w:rsidRPr="00E708A1" w:rsidRDefault="00084305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084305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5DC6180C" wp14:editId="13955DAD">
                  <wp:extent cx="1619250" cy="1214438"/>
                  <wp:effectExtent l="0" t="0" r="0" b="5080"/>
                  <wp:docPr id="32" name="Picture 32" descr="Event Cleaning Kit &amp;amp; Ho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vent Cleaning Kit &amp;amp; Ho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432" cy="122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14:paraId="06293C57" w14:textId="77777777" w:rsidR="00E708A1" w:rsidRPr="007E1A07" w:rsidRDefault="00B14799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Event Cleaning Kit &amp; Hoover</w:t>
            </w:r>
          </w:p>
        </w:tc>
        <w:tc>
          <w:tcPr>
            <w:tcW w:w="1283" w:type="dxa"/>
            <w:vAlign w:val="center"/>
          </w:tcPr>
          <w:p w14:paraId="76FC8BDA" w14:textId="77777777" w:rsidR="00E708A1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9" w:type="dxa"/>
            <w:vAlign w:val="center"/>
          </w:tcPr>
          <w:p w14:paraId="518E1784" w14:textId="77777777" w:rsidR="00E708A1" w:rsidRPr="007E1A07" w:rsidRDefault="00B14799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No return cost for cleaning kit = £25.00</w:t>
            </w:r>
            <w:r w:rsidRPr="007E1A07">
              <w:rPr>
                <w:rFonts w:ascii="Helvetica" w:hAnsi="Helvetica" w:cs="Helvetica"/>
                <w:sz w:val="21"/>
                <w:szCs w:val="21"/>
              </w:rPr>
              <w:br/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No return of hoover = £100.00</w:t>
            </w:r>
          </w:p>
        </w:tc>
        <w:tc>
          <w:tcPr>
            <w:tcW w:w="1325" w:type="dxa"/>
            <w:vAlign w:val="center"/>
          </w:tcPr>
          <w:p w14:paraId="5328FD64" w14:textId="77777777"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14:paraId="668DC862" w14:textId="77777777"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8915D3" w14:paraId="1CD4530B" w14:textId="77777777" w:rsidTr="007E1A07">
        <w:tc>
          <w:tcPr>
            <w:tcW w:w="3246" w:type="dxa"/>
          </w:tcPr>
          <w:p w14:paraId="5BAAF47D" w14:textId="77777777" w:rsidR="00706D17" w:rsidRPr="00E708A1" w:rsidRDefault="00706D17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706D17">
              <w:rPr>
                <w:rFonts w:ascii="Arial" w:hAnsi="Arial" w:cs="Arial"/>
                <w:noProof/>
                <w:color w:val="000000" w:themeColor="text1"/>
                <w:lang w:eastAsia="en-GB"/>
              </w:rPr>
              <w:lastRenderedPageBreak/>
              <w:drawing>
                <wp:inline distT="0" distB="0" distL="0" distR="0" wp14:anchorId="5AA2B92D" wp14:editId="2FA6D7C1">
                  <wp:extent cx="1581150" cy="1581150"/>
                  <wp:effectExtent l="0" t="0" r="0" b="0"/>
                  <wp:docPr id="37" name="Picture 37" descr="Gazebo 1 - 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azebo 1 - 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14:paraId="48724C5B" w14:textId="77777777"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Gazebo- Red</w:t>
            </w:r>
          </w:p>
        </w:tc>
        <w:tc>
          <w:tcPr>
            <w:tcW w:w="1283" w:type="dxa"/>
            <w:vAlign w:val="center"/>
          </w:tcPr>
          <w:p w14:paraId="63E81CF1" w14:textId="73F060EC" w:rsidR="00706D17" w:rsidRPr="007E1A07" w:rsidRDefault="00194062" w:rsidP="007E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9" w:type="dxa"/>
            <w:vAlign w:val="center"/>
          </w:tcPr>
          <w:p w14:paraId="5AAB3A3E" w14:textId="195B9A07"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If returned damaged the </w:t>
            </w:r>
            <w:proofErr w:type="spellStart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bookee</w:t>
            </w:r>
            <w:proofErr w:type="spellEnd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/user of this gazebo will be liable for a replacement cost of £</w:t>
            </w:r>
            <w:r w:rsidR="0019406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250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.00 per gazebo</w:t>
            </w:r>
          </w:p>
        </w:tc>
        <w:tc>
          <w:tcPr>
            <w:tcW w:w="1325" w:type="dxa"/>
            <w:vAlign w:val="center"/>
          </w:tcPr>
          <w:p w14:paraId="75E63D8D" w14:textId="77777777"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Collection From SU Reception - Union 1 , Frenchay</w:t>
            </w:r>
          </w:p>
        </w:tc>
      </w:tr>
      <w:tr w:rsidR="008915D3" w14:paraId="592C5A3F" w14:textId="77777777" w:rsidTr="00675533">
        <w:tc>
          <w:tcPr>
            <w:tcW w:w="3246" w:type="dxa"/>
          </w:tcPr>
          <w:p w14:paraId="18829A8D" w14:textId="77777777" w:rsidR="00706D17" w:rsidRPr="00E708A1" w:rsidRDefault="00706D17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706D17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 wp14:anchorId="2EAFC9E0" wp14:editId="28E06A26">
                  <wp:extent cx="1790700" cy="1485900"/>
                  <wp:effectExtent l="0" t="0" r="0" b="0"/>
                  <wp:docPr id="38" name="Picture 38" descr="Gazebo 3 -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azebo 3 -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14:paraId="656FC69F" w14:textId="77777777"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Gazebo - Black</w:t>
            </w:r>
          </w:p>
        </w:tc>
        <w:tc>
          <w:tcPr>
            <w:tcW w:w="1283" w:type="dxa"/>
            <w:vAlign w:val="center"/>
          </w:tcPr>
          <w:p w14:paraId="0C23B2D5" w14:textId="491A8746" w:rsidR="00706D17" w:rsidRPr="007E1A07" w:rsidRDefault="00194062" w:rsidP="007E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9" w:type="dxa"/>
            <w:vAlign w:val="center"/>
          </w:tcPr>
          <w:p w14:paraId="50904C87" w14:textId="77777777" w:rsidR="00675533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14:paraId="4AD4A4E5" w14:textId="77777777" w:rsidR="00675533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14:paraId="5AC6B477" w14:textId="77777777" w:rsidR="00675533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14:paraId="140619D1" w14:textId="3382BA11" w:rsidR="00706D17" w:rsidRDefault="00706D17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If returned damaged the </w:t>
            </w:r>
            <w:proofErr w:type="spellStart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bookee</w:t>
            </w:r>
            <w:proofErr w:type="spellEnd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/user of this gazebo will be liable for a replacement cost of £</w:t>
            </w:r>
            <w:r w:rsidR="0019406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2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5</w:t>
            </w:r>
            <w:r w:rsidR="0019406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0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.00 per gazebo</w:t>
            </w:r>
          </w:p>
          <w:p w14:paraId="49191F92" w14:textId="77777777" w:rsidR="00675533" w:rsidRDefault="00675533" w:rsidP="0067553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14:paraId="63DD0A2A" w14:textId="77777777" w:rsidR="00675533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14:paraId="31DBDD34" w14:textId="77777777" w:rsidR="00675533" w:rsidRPr="007E1A07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5" w:type="dxa"/>
            <w:vAlign w:val="center"/>
          </w:tcPr>
          <w:p w14:paraId="5AC1D59A" w14:textId="77777777"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Collection From SU Reception - Union 1 , Frenchay</w:t>
            </w:r>
          </w:p>
        </w:tc>
      </w:tr>
    </w:tbl>
    <w:p w14:paraId="158F12E8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2CD516F7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05DEBC8E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4CF43740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4FF87DC5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0AFDE183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48C10421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2FC83FE7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3048598F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62A09837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p w14:paraId="45FC6AF2" w14:textId="77777777" w:rsidR="00283CFA" w:rsidRDefault="00283CFA" w:rsidP="00DA708C">
      <w:pPr>
        <w:rPr>
          <w:rFonts w:ascii="Arial Narrow" w:hAnsi="Arial Narrow"/>
          <w:b/>
          <w:sz w:val="32"/>
        </w:rPr>
      </w:pPr>
    </w:p>
    <w:sectPr w:rsidR="00283CFA" w:rsidSect="00343A30">
      <w:footerReference w:type="default" r:id="rId15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09F2" w14:textId="77777777" w:rsidR="00EB68E1" w:rsidRDefault="00EB68E1" w:rsidP="00124980">
      <w:pPr>
        <w:spacing w:after="0" w:line="240" w:lineRule="auto"/>
      </w:pPr>
      <w:r>
        <w:separator/>
      </w:r>
    </w:p>
  </w:endnote>
  <w:endnote w:type="continuationSeparator" w:id="0">
    <w:p w14:paraId="1CC5A14D" w14:textId="77777777" w:rsidR="00EB68E1" w:rsidRDefault="00EB68E1" w:rsidP="0012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BB1D" w14:textId="22F7DD01" w:rsidR="00124980" w:rsidRPr="00124980" w:rsidRDefault="00124980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Document Amended </w:t>
    </w:r>
    <w:r w:rsidR="00312512">
      <w:rPr>
        <w:rFonts w:ascii="Arial" w:hAnsi="Arial" w:cs="Arial"/>
      </w:rPr>
      <w:t>January 2024</w:t>
    </w:r>
    <w:r w:rsidR="00675533">
      <w:rPr>
        <w:rFonts w:ascii="Arial" w:hAnsi="Arial" w:cs="Arial"/>
      </w:rPr>
      <w:br/>
      <w:t xml:space="preserve">Buildings Department </w:t>
    </w:r>
  </w:p>
  <w:p w14:paraId="2C77268C" w14:textId="77777777" w:rsidR="00124980" w:rsidRDefault="00124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E47E" w14:textId="77777777" w:rsidR="00EB68E1" w:rsidRDefault="00EB68E1" w:rsidP="00124980">
      <w:pPr>
        <w:spacing w:after="0" w:line="240" w:lineRule="auto"/>
      </w:pPr>
      <w:r>
        <w:separator/>
      </w:r>
    </w:p>
  </w:footnote>
  <w:footnote w:type="continuationSeparator" w:id="0">
    <w:p w14:paraId="4B75FAD6" w14:textId="77777777" w:rsidR="00EB68E1" w:rsidRDefault="00EB68E1" w:rsidP="0012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F91"/>
    <w:multiLevelType w:val="hybridMultilevel"/>
    <w:tmpl w:val="76DA06D2"/>
    <w:lvl w:ilvl="0" w:tplc="12D6DA4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491"/>
    <w:multiLevelType w:val="hybridMultilevel"/>
    <w:tmpl w:val="95D214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4B89"/>
    <w:multiLevelType w:val="hybridMultilevel"/>
    <w:tmpl w:val="F7FC07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3ECD"/>
    <w:multiLevelType w:val="hybridMultilevel"/>
    <w:tmpl w:val="1B8C14A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546A25"/>
    <w:multiLevelType w:val="hybridMultilevel"/>
    <w:tmpl w:val="D382B3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970994">
    <w:abstractNumId w:val="1"/>
  </w:num>
  <w:num w:numId="2" w16cid:durableId="27686528">
    <w:abstractNumId w:val="3"/>
  </w:num>
  <w:num w:numId="3" w16cid:durableId="1533228353">
    <w:abstractNumId w:val="2"/>
  </w:num>
  <w:num w:numId="4" w16cid:durableId="107359855">
    <w:abstractNumId w:val="4"/>
  </w:num>
  <w:num w:numId="5" w16cid:durableId="74915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80"/>
    <w:rsid w:val="00084305"/>
    <w:rsid w:val="00124980"/>
    <w:rsid w:val="00182C1D"/>
    <w:rsid w:val="00194062"/>
    <w:rsid w:val="002241DB"/>
    <w:rsid w:val="00283CFA"/>
    <w:rsid w:val="002874DB"/>
    <w:rsid w:val="002966F0"/>
    <w:rsid w:val="002B7A29"/>
    <w:rsid w:val="00312512"/>
    <w:rsid w:val="003415CA"/>
    <w:rsid w:val="00343A30"/>
    <w:rsid w:val="00594B91"/>
    <w:rsid w:val="005F6632"/>
    <w:rsid w:val="0065021D"/>
    <w:rsid w:val="00675533"/>
    <w:rsid w:val="006B6983"/>
    <w:rsid w:val="00706D17"/>
    <w:rsid w:val="007D03BC"/>
    <w:rsid w:val="007E1A07"/>
    <w:rsid w:val="00804803"/>
    <w:rsid w:val="00827705"/>
    <w:rsid w:val="008319E6"/>
    <w:rsid w:val="00845ABA"/>
    <w:rsid w:val="008915D3"/>
    <w:rsid w:val="00935E50"/>
    <w:rsid w:val="009A200C"/>
    <w:rsid w:val="00B14799"/>
    <w:rsid w:val="00B93F37"/>
    <w:rsid w:val="00DA708C"/>
    <w:rsid w:val="00DF31CE"/>
    <w:rsid w:val="00E06C60"/>
    <w:rsid w:val="00E56119"/>
    <w:rsid w:val="00E63ED0"/>
    <w:rsid w:val="00E708A1"/>
    <w:rsid w:val="00E95AC7"/>
    <w:rsid w:val="00EB68E1"/>
    <w:rsid w:val="00ED010C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FA47"/>
  <w15:chartTrackingRefBased/>
  <w15:docId w15:val="{FBB05B41-1FC2-439B-A727-6B80B8B3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80"/>
  </w:style>
  <w:style w:type="paragraph" w:styleId="Footer">
    <w:name w:val="footer"/>
    <w:basedOn w:val="Normal"/>
    <w:link w:val="FooterChar"/>
    <w:uiPriority w:val="99"/>
    <w:unhideWhenUsed/>
    <w:rsid w:val="0012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80"/>
  </w:style>
  <w:style w:type="paragraph" w:styleId="ListParagraph">
    <w:name w:val="List Paragraph"/>
    <w:basedOn w:val="Normal"/>
    <w:uiPriority w:val="34"/>
    <w:qFormat/>
    <w:rsid w:val="00124980"/>
    <w:pPr>
      <w:ind w:left="720"/>
      <w:contextualSpacing/>
    </w:pPr>
  </w:style>
  <w:style w:type="table" w:styleId="TableGrid">
    <w:name w:val="Table Grid"/>
    <w:basedOn w:val="TableNormal"/>
    <w:uiPriority w:val="39"/>
    <w:rsid w:val="00DA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966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2FF0ABDCDE540B71AC5F08F5B153C" ma:contentTypeVersion="13" ma:contentTypeDescription="Create a new document." ma:contentTypeScope="" ma:versionID="7af7f827a9ec9c148dd696914339d67c">
  <xsd:schema xmlns:xsd="http://www.w3.org/2001/XMLSchema" xmlns:xs="http://www.w3.org/2001/XMLSchema" xmlns:p="http://schemas.microsoft.com/office/2006/metadata/properties" xmlns:ns2="d713d3af-9192-474f-b78e-b49dea867d3c" xmlns:ns3="97d2e152-1a0d-4767-91f2-ad86f872b018" targetNamespace="http://schemas.microsoft.com/office/2006/metadata/properties" ma:root="true" ma:fieldsID="50ef74bd71ba1f79cc44bc36c0832090" ns2:_="" ns3:_="">
    <xsd:import namespace="d713d3af-9192-474f-b78e-b49dea867d3c"/>
    <xsd:import namespace="97d2e152-1a0d-4767-91f2-ad86f872b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3d3af-9192-474f-b78e-b49dea867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e152-1a0d-4767-91f2-ad86f872b0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1aa6a0-bc47-45d7-a1e2-14f6bf9dd249}" ma:internalName="TaxCatchAll" ma:showField="CatchAllData" ma:web="97d2e152-1a0d-4767-91f2-ad86f872b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3d3af-9192-474f-b78e-b49dea867d3c">
      <Terms xmlns="http://schemas.microsoft.com/office/infopath/2007/PartnerControls"/>
    </lcf76f155ced4ddcb4097134ff3c332f>
    <TaxCatchAll xmlns="97d2e152-1a0d-4767-91f2-ad86f872b018" xsi:nil="true"/>
  </documentManagement>
</p:properties>
</file>

<file path=customXml/itemProps1.xml><?xml version="1.0" encoding="utf-8"?>
<ds:datastoreItem xmlns:ds="http://schemas.openxmlformats.org/officeDocument/2006/customXml" ds:itemID="{B7287CD2-FF97-4A7A-B3A1-18FC5FF85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1D03A-D85F-4EE4-B672-0206C6FE3DA7}"/>
</file>

<file path=customXml/itemProps3.xml><?xml version="1.0" encoding="utf-8"?>
<ds:datastoreItem xmlns:ds="http://schemas.openxmlformats.org/officeDocument/2006/customXml" ds:itemID="{31B8594C-DD98-4029-9B98-1216DC6864E2}"/>
</file>

<file path=customXml/itemProps4.xml><?xml version="1.0" encoding="utf-8"?>
<ds:datastoreItem xmlns:ds="http://schemas.openxmlformats.org/officeDocument/2006/customXml" ds:itemID="{C71F2FE3-B96A-4B4D-9FE5-19AC3A1256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Prince</dc:creator>
  <cp:keywords/>
  <dc:description/>
  <cp:lastModifiedBy>Donna Prince</cp:lastModifiedBy>
  <cp:revision>28</cp:revision>
  <dcterms:created xsi:type="dcterms:W3CDTF">2018-06-07T10:41:00Z</dcterms:created>
  <dcterms:modified xsi:type="dcterms:W3CDTF">2025-01-15T10:34:00Z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0x010100DA72FF0ABDCDE540B71AC5F08F5B153C</vt:lpwstr>
  </property>
  <property fmtid="{D5CDD505-2E9C-101B-9397-08002B2CF9AE}" pid="3" name="MediaServiceImageTags">
    <vt:lpwstr/>
  </property>
</Properties>
</file>